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4E3" w14:textId="777254D0" w:rsidR="00950F6F" w:rsidRDefault="00950F6F" w:rsidP="009827F9">
      <w:pPr>
        <w:autoSpaceDE w:val="0"/>
        <w:autoSpaceDN w:val="0"/>
        <w:adjustRightInd w:val="0"/>
        <w:ind w:left="1418"/>
        <w:jc w:val="center"/>
        <w:rPr>
          <w:b/>
          <w:bCs/>
          <w:sz w:val="20"/>
          <w:szCs w:val="20"/>
        </w:rPr>
      </w:pPr>
      <w:r w:rsidRPr="00EE618F">
        <w:rPr>
          <w:b/>
          <w:bCs/>
          <w:sz w:val="20"/>
          <w:szCs w:val="20"/>
        </w:rPr>
        <w:t>СИЛЛАБУС</w:t>
      </w:r>
    </w:p>
    <w:p w14:paraId="782CB53B" w14:textId="1DB3B991" w:rsidR="00925D50" w:rsidRDefault="00925D50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Дисциплина «ВК 2</w:t>
      </w:r>
      <w:r w:rsidR="00C21C82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0</w:t>
      </w:r>
      <w:r w:rsidR="00C21C82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 Биология клеток»</w:t>
      </w:r>
    </w:p>
    <w:p w14:paraId="1400BBC8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Осенний семестр 2020-2021 уч. год</w:t>
      </w:r>
    </w:p>
    <w:p w14:paraId="7B30B01C" w14:textId="1A61D3DE" w:rsidR="00950F6F" w:rsidRPr="00EE618F" w:rsidRDefault="00950F6F" w:rsidP="0028029D">
      <w:pPr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по образовательной программе «</w:t>
      </w:r>
      <w:r w:rsidR="00925D50" w:rsidRPr="00925D50">
        <w:rPr>
          <w:b/>
          <w:sz w:val="20"/>
          <w:szCs w:val="20"/>
        </w:rPr>
        <w:t>6B05102</w:t>
      </w:r>
      <w:r w:rsidR="00925D50">
        <w:rPr>
          <w:b/>
          <w:sz w:val="20"/>
          <w:szCs w:val="20"/>
        </w:rPr>
        <w:t>-</w:t>
      </w:r>
      <w:r w:rsidR="00925D50" w:rsidRPr="00925D50">
        <w:rPr>
          <w:b/>
          <w:sz w:val="20"/>
          <w:szCs w:val="20"/>
        </w:rPr>
        <w:t xml:space="preserve"> Биология</w:t>
      </w:r>
      <w:r w:rsidRPr="00EE618F">
        <w:rPr>
          <w:b/>
          <w:sz w:val="20"/>
          <w:szCs w:val="20"/>
        </w:rPr>
        <w:t>»</w:t>
      </w:r>
    </w:p>
    <w:p w14:paraId="15E114D1" w14:textId="7DA09C34" w:rsidR="00950F6F" w:rsidRPr="00EE618F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EE618F" w14:paraId="23CC039F" w14:textId="77777777" w:rsidTr="00EE618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EE618F" w14:paraId="413307A8" w14:textId="77777777" w:rsidTr="00EE618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Практ</w:t>
            </w:r>
            <w:proofErr w:type="spellEnd"/>
            <w:r w:rsidRPr="00EE618F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EE618F" w14:paraId="372B040D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0A14E13A" w:rsidR="00950F6F" w:rsidRPr="00EE618F" w:rsidRDefault="009646C5" w:rsidP="00C21C8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646C5">
              <w:rPr>
                <w:sz w:val="20"/>
                <w:szCs w:val="20"/>
              </w:rPr>
              <w:t>ВК2</w:t>
            </w:r>
            <w:r w:rsidR="00C21C82">
              <w:rPr>
                <w:sz w:val="20"/>
                <w:szCs w:val="20"/>
              </w:rPr>
              <w:t>208</w:t>
            </w:r>
            <w:r w:rsidRPr="009646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87E46" w14:textId="3C10E44E" w:rsidR="009646C5" w:rsidRPr="009646C5" w:rsidRDefault="00C21C82" w:rsidP="009646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«Биология клет</w:t>
            </w:r>
            <w:r w:rsidR="009646C5" w:rsidRPr="009646C5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>и</w:t>
            </w:r>
            <w:r w:rsidR="009646C5" w:rsidRPr="009646C5">
              <w:rPr>
                <w:sz w:val="20"/>
                <w:szCs w:val="20"/>
                <w:lang w:val="kk-KZ"/>
              </w:rPr>
              <w:t>»</w:t>
            </w:r>
          </w:p>
          <w:p w14:paraId="330F8A55" w14:textId="2B97F902" w:rsidR="00950F6F" w:rsidRPr="00EE618F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5BC7F" w14:textId="2C66613B" w:rsidR="00950F6F" w:rsidRDefault="006B02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21C82">
              <w:rPr>
                <w:sz w:val="20"/>
                <w:szCs w:val="20"/>
              </w:rPr>
              <w:t>8</w:t>
            </w:r>
          </w:p>
          <w:p w14:paraId="763AA682" w14:textId="7BB43DDA" w:rsidR="00B6296E" w:rsidRPr="00EE618F" w:rsidRDefault="00B6296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6FB92716" w:rsidR="00950F6F" w:rsidRPr="00EE618F" w:rsidRDefault="006B02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6E773F02" w:rsidR="00950F6F" w:rsidRPr="00EE618F" w:rsidRDefault="006B02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1EB8FCE4" w:rsidR="00950F6F" w:rsidRPr="00EE618F" w:rsidRDefault="00C21C82" w:rsidP="00C21C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C82">
              <w:rPr>
                <w:sz w:val="20"/>
                <w:szCs w:val="20"/>
              </w:rPr>
              <w:t>7</w:t>
            </w:r>
          </w:p>
        </w:tc>
      </w:tr>
      <w:tr w:rsidR="00950F6F" w:rsidRPr="00EE618F" w14:paraId="2FB2DAE4" w14:textId="77777777" w:rsidTr="00EE618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EE618F" w14:paraId="69D184C2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EE618F" w:rsidRDefault="00950F6F" w:rsidP="0028029D">
            <w:pPr>
              <w:pStyle w:val="1"/>
              <w:rPr>
                <w:b/>
              </w:rPr>
            </w:pPr>
            <w:r w:rsidRPr="00EE618F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EE618F" w14:paraId="7AE3295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EE618F" w:rsidRDefault="00EE618F" w:rsidP="0028029D">
            <w:pPr>
              <w:pStyle w:val="1"/>
            </w:pPr>
            <w:r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EE618F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EE618F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EE618F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EE618F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устный</w:t>
            </w:r>
          </w:p>
        </w:tc>
      </w:tr>
      <w:tr w:rsidR="00950F6F" w:rsidRPr="00EE618F" w14:paraId="0E26CC63" w14:textId="77777777" w:rsidTr="00EE618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08A48BE8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EE618F" w14:paraId="2954BA29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E618F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58C75C25" w:rsidR="001E12A4" w:rsidRPr="00EE618F" w:rsidRDefault="001E34CD" w:rsidP="001E12A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EE618F" w:rsidRDefault="00950F6F" w:rsidP="0028029D">
            <w:pPr>
              <w:rPr>
                <w:sz w:val="20"/>
                <w:szCs w:val="20"/>
              </w:rPr>
            </w:pPr>
          </w:p>
        </w:tc>
      </w:tr>
      <w:tr w:rsidR="00950F6F" w:rsidRPr="00EE618F" w14:paraId="2A02FD6C" w14:textId="77777777" w:rsidTr="00EE618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68A63604" w:rsidR="00950F6F" w:rsidRPr="00EE618F" w:rsidRDefault="00AC371C" w:rsidP="005B09FF">
            <w:pPr>
              <w:jc w:val="both"/>
              <w:rPr>
                <w:sz w:val="20"/>
                <w:szCs w:val="20"/>
                <w:lang w:val="en-US"/>
              </w:rPr>
            </w:pPr>
            <w:r w:rsidRPr="00EE618F">
              <w:rPr>
                <w:sz w:val="20"/>
                <w:szCs w:val="20"/>
                <w:lang w:val="en-US"/>
              </w:rPr>
              <w:t>87</w:t>
            </w:r>
            <w:r w:rsidR="005B09FF">
              <w:rPr>
                <w:sz w:val="20"/>
                <w:szCs w:val="20"/>
              </w:rPr>
              <w:t>77</w:t>
            </w:r>
            <w:r w:rsidRPr="00EE618F">
              <w:rPr>
                <w:sz w:val="20"/>
                <w:szCs w:val="20"/>
                <w:lang w:val="en-US"/>
              </w:rPr>
              <w:t>24</w:t>
            </w:r>
            <w:r w:rsidR="005B09FF">
              <w:rPr>
                <w:sz w:val="20"/>
                <w:szCs w:val="20"/>
              </w:rPr>
              <w:t>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EE618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EE618F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EE618F" w:rsidRDefault="00950F6F" w:rsidP="0028029D">
            <w:pPr>
              <w:jc w:val="center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677"/>
      </w:tblGrid>
      <w:tr w:rsidR="00950F6F" w:rsidRPr="00EE618F" w14:paraId="63110ACA" w14:textId="77777777" w:rsidTr="00982978">
        <w:tc>
          <w:tcPr>
            <w:tcW w:w="1560" w:type="dxa"/>
            <w:shd w:val="clear" w:color="auto" w:fill="auto"/>
          </w:tcPr>
          <w:p w14:paraId="2B22631F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  <w:shd w:val="clear" w:color="auto" w:fill="auto"/>
          </w:tcPr>
          <w:p w14:paraId="61416B4F" w14:textId="77777777" w:rsidR="00950F6F" w:rsidRPr="003B7F7C" w:rsidRDefault="00950F6F" w:rsidP="0028029D">
            <w:pPr>
              <w:jc w:val="center"/>
              <w:rPr>
                <w:sz w:val="20"/>
                <w:szCs w:val="20"/>
                <w:lang w:eastAsia="ar-SA"/>
              </w:rPr>
            </w:pPr>
            <w:r w:rsidRPr="003B7F7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B7F7C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7" w:type="dxa"/>
            <w:shd w:val="clear" w:color="auto" w:fill="auto"/>
          </w:tcPr>
          <w:p w14:paraId="1E35E909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77777777" w:rsidR="00950F6F" w:rsidRPr="003B7F7C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B7F7C" w:rsidRPr="00EE618F" w14:paraId="54A4B7E3" w14:textId="77777777" w:rsidTr="00982978">
        <w:trPr>
          <w:trHeight w:val="165"/>
        </w:trPr>
        <w:tc>
          <w:tcPr>
            <w:tcW w:w="1560" w:type="dxa"/>
            <w:vMerge w:val="restart"/>
            <w:shd w:val="clear" w:color="auto" w:fill="auto"/>
          </w:tcPr>
          <w:p w14:paraId="1FD7C08D" w14:textId="6A9092AF" w:rsidR="003B7F7C" w:rsidRPr="003B7F7C" w:rsidRDefault="003B7F7C" w:rsidP="00C21C82">
            <w:pPr>
              <w:jc w:val="both"/>
              <w:rPr>
                <w:b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Анализировать методологию  исследования </w:t>
            </w:r>
            <w:r w:rsidR="00937FAB">
              <w:rPr>
                <w:sz w:val="20"/>
                <w:szCs w:val="20"/>
              </w:rPr>
              <w:t xml:space="preserve">строения и функционирования клетки </w:t>
            </w:r>
            <w:r w:rsidRPr="003B7F7C">
              <w:rPr>
                <w:sz w:val="20"/>
                <w:szCs w:val="20"/>
              </w:rPr>
              <w:t xml:space="preserve">как </w:t>
            </w:r>
            <w:r w:rsidR="00937FAB">
              <w:rPr>
                <w:sz w:val="20"/>
                <w:szCs w:val="20"/>
              </w:rPr>
              <w:t xml:space="preserve">элементарной единицы  </w:t>
            </w:r>
            <w:r w:rsidR="00C21C82">
              <w:rPr>
                <w:sz w:val="20"/>
                <w:szCs w:val="20"/>
              </w:rPr>
              <w:t>живого организма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3029A8B" w14:textId="1F2C2A16" w:rsidR="003B7F7C" w:rsidRPr="003B7F7C" w:rsidRDefault="003B7F7C" w:rsidP="00937FAB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нализировать достижения и проблемы в области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клеточной биологии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677" w:type="dxa"/>
            <w:shd w:val="clear" w:color="auto" w:fill="auto"/>
          </w:tcPr>
          <w:p w14:paraId="32627277" w14:textId="142929B6" w:rsidR="00CD5BBE" w:rsidRPr="00CD5BBE" w:rsidRDefault="003B7F7C" w:rsidP="00CD5BBE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1.1 Демонстрирует знания об истории </w:t>
            </w:r>
            <w:r w:rsidR="0087516D">
              <w:rPr>
                <w:sz w:val="20"/>
                <w:szCs w:val="20"/>
              </w:rPr>
              <w:t>цитологии,</w:t>
            </w:r>
            <w:r w:rsidRPr="003B7F7C">
              <w:rPr>
                <w:sz w:val="20"/>
                <w:szCs w:val="20"/>
              </w:rPr>
              <w:t xml:space="preserve"> </w:t>
            </w:r>
            <w:r w:rsidR="00CD5BBE" w:rsidRPr="00CD5BBE">
              <w:rPr>
                <w:sz w:val="20"/>
                <w:szCs w:val="20"/>
              </w:rPr>
              <w:t>связ</w:t>
            </w:r>
            <w:r w:rsidR="00CD5BBE">
              <w:rPr>
                <w:sz w:val="20"/>
                <w:szCs w:val="20"/>
              </w:rPr>
              <w:t>и</w:t>
            </w:r>
            <w:r w:rsidR="00CD5BBE" w:rsidRPr="00CD5BBE">
              <w:rPr>
                <w:sz w:val="20"/>
                <w:szCs w:val="20"/>
              </w:rPr>
              <w:t xml:space="preserve"> данной науки с другими биологическими науками, цитологическ</w:t>
            </w:r>
            <w:r w:rsidR="00CD5BBE">
              <w:rPr>
                <w:sz w:val="20"/>
                <w:szCs w:val="20"/>
              </w:rPr>
              <w:t xml:space="preserve">ой </w:t>
            </w:r>
            <w:r w:rsidR="00CD5BBE" w:rsidRPr="00CD5BBE">
              <w:rPr>
                <w:sz w:val="20"/>
                <w:szCs w:val="20"/>
              </w:rPr>
              <w:t>терминологи</w:t>
            </w:r>
            <w:r w:rsidR="00CD5BBE">
              <w:rPr>
                <w:sz w:val="20"/>
                <w:szCs w:val="20"/>
              </w:rPr>
              <w:t>и</w:t>
            </w:r>
            <w:r w:rsidR="00CD5BBE" w:rsidRPr="00CD5BBE">
              <w:rPr>
                <w:sz w:val="20"/>
                <w:szCs w:val="20"/>
              </w:rPr>
              <w:t>, основны</w:t>
            </w:r>
            <w:r w:rsidR="00CD5BBE">
              <w:rPr>
                <w:sz w:val="20"/>
                <w:szCs w:val="20"/>
              </w:rPr>
              <w:t>х</w:t>
            </w:r>
            <w:r w:rsidR="00CD5BBE" w:rsidRPr="00CD5BBE">
              <w:rPr>
                <w:sz w:val="20"/>
                <w:szCs w:val="20"/>
              </w:rPr>
              <w:t xml:space="preserve"> положения</w:t>
            </w:r>
            <w:r w:rsidR="00CD5BBE">
              <w:rPr>
                <w:sz w:val="20"/>
                <w:szCs w:val="20"/>
              </w:rPr>
              <w:t>х</w:t>
            </w:r>
            <w:r w:rsidR="00CD5BBE" w:rsidRPr="00CD5BBE">
              <w:rPr>
                <w:sz w:val="20"/>
                <w:szCs w:val="20"/>
              </w:rPr>
              <w:t xml:space="preserve"> клеточной теории, методические подход</w:t>
            </w:r>
            <w:r w:rsidR="00CD5BBE">
              <w:rPr>
                <w:sz w:val="20"/>
                <w:szCs w:val="20"/>
              </w:rPr>
              <w:t>ах</w:t>
            </w:r>
            <w:r w:rsidR="00CD5BBE" w:rsidRPr="00CD5BBE">
              <w:rPr>
                <w:sz w:val="20"/>
                <w:szCs w:val="20"/>
              </w:rPr>
              <w:t xml:space="preserve"> анализа структуры и функции клеток и клеточных </w:t>
            </w:r>
            <w:proofErr w:type="gramStart"/>
            <w:r w:rsidR="00CD5BBE" w:rsidRPr="00CD5BBE">
              <w:rPr>
                <w:sz w:val="20"/>
                <w:szCs w:val="20"/>
              </w:rPr>
              <w:t>органоидов  в</w:t>
            </w:r>
            <w:proofErr w:type="gramEnd"/>
            <w:r w:rsidR="00CD5BBE" w:rsidRPr="00CD5BBE">
              <w:rPr>
                <w:sz w:val="20"/>
                <w:szCs w:val="20"/>
              </w:rPr>
              <w:t xml:space="preserve">  норме  и при патологии;</w:t>
            </w:r>
          </w:p>
          <w:p w14:paraId="05EF9E9E" w14:textId="678DFF9A" w:rsidR="00CD5BBE" w:rsidRPr="003B7F7C" w:rsidRDefault="00CD5BBE" w:rsidP="0087516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7F7C" w:rsidRPr="00EE618F" w14:paraId="4EAB367A" w14:textId="77777777" w:rsidTr="00982978">
        <w:trPr>
          <w:trHeight w:val="165"/>
        </w:trPr>
        <w:tc>
          <w:tcPr>
            <w:tcW w:w="1560" w:type="dxa"/>
            <w:vMerge/>
            <w:shd w:val="clear" w:color="auto" w:fill="auto"/>
          </w:tcPr>
          <w:p w14:paraId="4A2CD911" w14:textId="77777777" w:rsidR="003B7F7C" w:rsidRPr="003B7F7C" w:rsidRDefault="003B7F7C" w:rsidP="00E216B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5902DAE" w14:textId="77777777" w:rsidR="003B7F7C" w:rsidRPr="003B7F7C" w:rsidRDefault="003B7F7C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77353124" w14:textId="140CE891" w:rsidR="003B7F7C" w:rsidRPr="003B7F7C" w:rsidRDefault="003B7F7C" w:rsidP="0028029D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>по достижениям и проблемам в</w:t>
            </w:r>
            <w:r w:rsidR="000C4350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области </w:t>
            </w:r>
            <w:r w:rsidR="0087516D">
              <w:rPr>
                <w:sz w:val="20"/>
                <w:szCs w:val="20"/>
                <w:shd w:val="clear" w:color="auto" w:fill="FFFFFF"/>
              </w:rPr>
              <w:t>цитологии и клеточной биологии</w:t>
            </w:r>
          </w:p>
        </w:tc>
      </w:tr>
      <w:tr w:rsidR="003B7F7C" w:rsidRPr="00EE618F" w14:paraId="253689C7" w14:textId="77777777" w:rsidTr="00982978">
        <w:tc>
          <w:tcPr>
            <w:tcW w:w="1560" w:type="dxa"/>
            <w:vMerge/>
            <w:shd w:val="clear" w:color="auto" w:fill="auto"/>
          </w:tcPr>
          <w:p w14:paraId="4E2F6AE9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0C25589F" w14:textId="0DBE60D4" w:rsidR="003B7F7C" w:rsidRPr="0087516D" w:rsidRDefault="003B7F7C" w:rsidP="00937FAB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рименять 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систематизировать знания о структурно-функциональной организации 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937FAB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 w:rsid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937FAB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937FAB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37FAB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677" w:type="dxa"/>
            <w:shd w:val="clear" w:color="auto" w:fill="auto"/>
          </w:tcPr>
          <w:p w14:paraId="0FC5756D" w14:textId="53F5024B" w:rsidR="003B7F7C" w:rsidRPr="003B7F7C" w:rsidRDefault="003B7F7C" w:rsidP="0087516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структурно-функциональной организации 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клеток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87516D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vitro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="0087516D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in</w:t>
            </w:r>
            <w:r w:rsidR="0087516D" w:rsidRPr="00937FA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7516D">
              <w:rPr>
                <w:rFonts w:ascii="Times New Roman" w:hAnsi="Times New Roman"/>
                <w:sz w:val="20"/>
                <w:szCs w:val="20"/>
                <w:lang w:val="en-US" w:eastAsia="ru-RU"/>
              </w:rPr>
              <w:t>vivo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3B7F7C" w:rsidRPr="00EE618F" w14:paraId="49E37077" w14:textId="77777777" w:rsidTr="00982978">
        <w:tc>
          <w:tcPr>
            <w:tcW w:w="1560" w:type="dxa"/>
            <w:vMerge/>
            <w:shd w:val="clear" w:color="auto" w:fill="auto"/>
          </w:tcPr>
          <w:p w14:paraId="795694A4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9915D7B" w14:textId="77777777" w:rsidR="003B7F7C" w:rsidRPr="003B7F7C" w:rsidRDefault="003B7F7C" w:rsidP="004151BD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8BBDB93" w14:textId="50AAAA8F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</w:t>
            </w:r>
            <w:r w:rsidR="00037E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ет 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знания о структурно-функциональной организации </w:t>
            </w:r>
            <w:r w:rsidR="0087516D">
              <w:rPr>
                <w:rFonts w:ascii="Times New Roman" w:hAnsi="Times New Roman"/>
                <w:sz w:val="20"/>
                <w:szCs w:val="20"/>
                <w:lang w:eastAsia="ru-RU"/>
              </w:rPr>
              <w:t>клеток</w:t>
            </w:r>
            <w:r w:rsidRPr="003B7F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</w:t>
            </w:r>
            <w:r w:rsidR="0087516D">
              <w:rPr>
                <w:rFonts w:ascii="Times New Roman" w:hAnsi="Times New Roman"/>
                <w:sz w:val="20"/>
                <w:szCs w:val="20"/>
              </w:rPr>
              <w:t xml:space="preserve"> в области клеточной биологии</w:t>
            </w:r>
          </w:p>
        </w:tc>
      </w:tr>
      <w:tr w:rsidR="003B7F7C" w:rsidRPr="00EE618F" w14:paraId="6CC54FBB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38504D18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7BAA553A" w14:textId="5B95617B" w:rsidR="003B7F7C" w:rsidRPr="003B7F7C" w:rsidRDefault="003B7F7C" w:rsidP="002F0ED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Рассматривать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и описывать 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строение клеток, клеточных органелл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в норме и 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при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патологии</w:t>
            </w:r>
            <w:r w:rsidR="0087516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677" w:type="dxa"/>
            <w:shd w:val="clear" w:color="auto" w:fill="auto"/>
          </w:tcPr>
          <w:p w14:paraId="50948529" w14:textId="5659351C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3.1 Применяет принципы </w:t>
            </w:r>
            <w:r w:rsidR="00037E21">
              <w:rPr>
                <w:rFonts w:ascii="Times New Roman" w:hAnsi="Times New Roman"/>
                <w:sz w:val="20"/>
                <w:szCs w:val="20"/>
              </w:rPr>
              <w:t xml:space="preserve">оптического рассмотрения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описания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строения клеток, клеточных органелл в норме и при различных патологиях</w:t>
            </w:r>
          </w:p>
        </w:tc>
      </w:tr>
      <w:tr w:rsidR="003B7F7C" w:rsidRPr="00EE618F" w14:paraId="364279E3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5A1239D8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841ECA3" w14:textId="77777777" w:rsidR="003B7F7C" w:rsidRPr="003B7F7C" w:rsidRDefault="003B7F7C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641FE288" w14:textId="365FF553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3.2 Умеет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использовать различные методы микроскопического анализа</w:t>
            </w:r>
          </w:p>
        </w:tc>
      </w:tr>
      <w:tr w:rsidR="003B7F7C" w:rsidRPr="00FF32B9" w14:paraId="2EAEADDA" w14:textId="77777777" w:rsidTr="00982978">
        <w:trPr>
          <w:trHeight w:val="257"/>
        </w:trPr>
        <w:tc>
          <w:tcPr>
            <w:tcW w:w="1560" w:type="dxa"/>
            <w:vMerge/>
            <w:shd w:val="clear" w:color="auto" w:fill="auto"/>
          </w:tcPr>
          <w:p w14:paraId="502C59E0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080B772" w14:textId="77777777" w:rsidR="003B7F7C" w:rsidRPr="003B7F7C" w:rsidRDefault="003B7F7C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750A7EC8" w14:textId="3F177C8B" w:rsidR="003B7F7C" w:rsidRPr="003B7F7C" w:rsidRDefault="003B7F7C" w:rsidP="00037E21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На основе визуального наблюдения о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бъясняет механизмы </w:t>
            </w:r>
            <w:r w:rsidR="00037E21">
              <w:rPr>
                <w:rFonts w:ascii="Times New Roman" w:hAnsi="Times New Roman"/>
                <w:sz w:val="20"/>
                <w:szCs w:val="20"/>
              </w:rPr>
              <w:t>функционирования клеточных органелл и в целом клетки</w:t>
            </w:r>
          </w:p>
        </w:tc>
      </w:tr>
      <w:tr w:rsidR="002A4380" w:rsidRPr="00EE618F" w14:paraId="228BDEF7" w14:textId="77777777" w:rsidTr="00982978">
        <w:tc>
          <w:tcPr>
            <w:tcW w:w="1560" w:type="dxa"/>
            <w:vMerge/>
            <w:shd w:val="clear" w:color="auto" w:fill="auto"/>
          </w:tcPr>
          <w:p w14:paraId="6890B0F7" w14:textId="77777777" w:rsidR="002A4380" w:rsidRPr="003B7F7C" w:rsidRDefault="002A438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11E1F3A3" w14:textId="0CC99BEE" w:rsidR="002A4380" w:rsidRPr="003B7F7C" w:rsidRDefault="002A4380" w:rsidP="002F0ED3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Pr="003B7F7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Использовать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 исследования живых и фиксированных клеток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для оценки структуры</w:t>
            </w:r>
            <w:r w:rsidR="002F0ED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функции </w:t>
            </w:r>
            <w:r w:rsidR="002F0ED3">
              <w:rPr>
                <w:rFonts w:ascii="Times New Roman" w:hAnsi="Times New Roman"/>
                <w:sz w:val="20"/>
                <w:szCs w:val="20"/>
              </w:rPr>
              <w:t>органов различных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организмов</w:t>
            </w:r>
            <w:r w:rsidR="0087516D">
              <w:rPr>
                <w:rFonts w:ascii="Times New Roman" w:hAnsi="Times New Roman"/>
                <w:sz w:val="20"/>
                <w:szCs w:val="20"/>
              </w:rPr>
              <w:t>;</w:t>
            </w:r>
            <w:r w:rsidRPr="003B7F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244C6A04" w14:textId="201305CC" w:rsidR="002A4380" w:rsidRPr="003B7F7C" w:rsidRDefault="002A4380" w:rsidP="00011EB5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1</w:t>
            </w:r>
            <w:r w:rsidRPr="003B7F7C">
              <w:rPr>
                <w:sz w:val="20"/>
                <w:szCs w:val="20"/>
              </w:rPr>
              <w:t xml:space="preserve"> Применяет знания классических методов </w:t>
            </w:r>
            <w:r w:rsidR="00011EB5">
              <w:rPr>
                <w:sz w:val="20"/>
                <w:szCs w:val="20"/>
              </w:rPr>
              <w:t xml:space="preserve">микроскопического </w:t>
            </w:r>
            <w:r w:rsidRPr="003B7F7C">
              <w:rPr>
                <w:sz w:val="20"/>
                <w:szCs w:val="20"/>
              </w:rPr>
              <w:t xml:space="preserve">анализа </w:t>
            </w:r>
            <w:r w:rsidR="00011EB5">
              <w:rPr>
                <w:sz w:val="20"/>
                <w:szCs w:val="20"/>
              </w:rPr>
              <w:t xml:space="preserve">клеток и тканей </w:t>
            </w:r>
            <w:r w:rsidRPr="003B7F7C">
              <w:rPr>
                <w:sz w:val="20"/>
                <w:szCs w:val="20"/>
              </w:rPr>
              <w:t>(</w:t>
            </w:r>
            <w:r w:rsidR="00011EB5">
              <w:rPr>
                <w:sz w:val="20"/>
                <w:szCs w:val="20"/>
              </w:rPr>
              <w:t xml:space="preserve">методы фиксирования объектов, </w:t>
            </w:r>
            <w:r w:rsidRPr="003B7F7C">
              <w:rPr>
                <w:sz w:val="20"/>
                <w:szCs w:val="20"/>
              </w:rPr>
              <w:t xml:space="preserve">приготовления </w:t>
            </w:r>
            <w:r w:rsidR="00011EB5">
              <w:rPr>
                <w:sz w:val="20"/>
                <w:szCs w:val="20"/>
              </w:rPr>
              <w:t>гистологических срезов</w:t>
            </w:r>
            <w:r w:rsidRPr="003B7F7C">
              <w:rPr>
                <w:sz w:val="20"/>
                <w:szCs w:val="20"/>
              </w:rPr>
              <w:t>,</w:t>
            </w:r>
            <w:r w:rsidR="00011EB5">
              <w:rPr>
                <w:sz w:val="20"/>
                <w:szCs w:val="20"/>
              </w:rPr>
              <w:t xml:space="preserve"> цитологических препаратов, </w:t>
            </w:r>
            <w:r w:rsidRPr="003B7F7C">
              <w:rPr>
                <w:sz w:val="20"/>
                <w:szCs w:val="20"/>
              </w:rPr>
              <w:t xml:space="preserve"> </w:t>
            </w:r>
            <w:r w:rsidR="00011EB5">
              <w:rPr>
                <w:sz w:val="20"/>
                <w:szCs w:val="20"/>
              </w:rPr>
              <w:t>цитохимического</w:t>
            </w:r>
            <w:r w:rsidRPr="003B7F7C">
              <w:rPr>
                <w:sz w:val="20"/>
                <w:szCs w:val="20"/>
              </w:rPr>
              <w:t xml:space="preserve"> окрашивания</w:t>
            </w:r>
            <w:r w:rsidR="00011EB5">
              <w:rPr>
                <w:sz w:val="20"/>
                <w:szCs w:val="20"/>
              </w:rPr>
              <w:t>)</w:t>
            </w:r>
            <w:r w:rsidRPr="003B7F7C">
              <w:rPr>
                <w:sz w:val="20"/>
                <w:szCs w:val="20"/>
              </w:rPr>
              <w:t xml:space="preserve"> в исследовательской работе </w:t>
            </w:r>
          </w:p>
        </w:tc>
      </w:tr>
      <w:tr w:rsidR="002A4380" w:rsidRPr="00C374D8" w14:paraId="01BE1DC2" w14:textId="77777777" w:rsidTr="00982978">
        <w:tc>
          <w:tcPr>
            <w:tcW w:w="1560" w:type="dxa"/>
            <w:vMerge/>
            <w:shd w:val="clear" w:color="auto" w:fill="auto"/>
          </w:tcPr>
          <w:p w14:paraId="665F0DE0" w14:textId="77777777" w:rsidR="002A4380" w:rsidRPr="003B7F7C" w:rsidRDefault="002A438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7A43DF6" w14:textId="77777777" w:rsidR="002A4380" w:rsidRPr="003B7F7C" w:rsidRDefault="002A4380" w:rsidP="004151BD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22E9E335" w14:textId="03BFDB35" w:rsidR="002A4380" w:rsidRPr="003B7F7C" w:rsidRDefault="00E80357" w:rsidP="00E80357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2</w:t>
            </w:r>
            <w:r w:rsidRPr="003B7F7C">
              <w:rPr>
                <w:sz w:val="20"/>
                <w:szCs w:val="20"/>
              </w:rPr>
              <w:t xml:space="preserve"> Использует современные методы микроскопического анализа (микроскопия в проходящем</w:t>
            </w:r>
            <w:r>
              <w:rPr>
                <w:sz w:val="20"/>
                <w:szCs w:val="20"/>
              </w:rPr>
              <w:t xml:space="preserve"> и отраженном</w:t>
            </w:r>
            <w:r w:rsidRPr="003B7F7C">
              <w:rPr>
                <w:sz w:val="20"/>
                <w:szCs w:val="20"/>
              </w:rPr>
              <w:t xml:space="preserve"> свете,</w:t>
            </w:r>
            <w:r>
              <w:rPr>
                <w:sz w:val="20"/>
                <w:szCs w:val="20"/>
              </w:rPr>
              <w:t xml:space="preserve"> фазово-контрастная, интерференционная,</w:t>
            </w:r>
            <w:r w:rsidRPr="003B7F7C">
              <w:rPr>
                <w:sz w:val="20"/>
                <w:szCs w:val="20"/>
              </w:rPr>
              <w:t xml:space="preserve"> люминесцентная 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трансмиссионная и сканирующая электронная </w:t>
            </w:r>
            <w:r w:rsidRPr="003B7F7C">
              <w:rPr>
                <w:sz w:val="20"/>
                <w:szCs w:val="20"/>
              </w:rPr>
              <w:t>микроскопи</w:t>
            </w:r>
            <w:r>
              <w:rPr>
                <w:sz w:val="20"/>
                <w:szCs w:val="20"/>
              </w:rPr>
              <w:t>и</w:t>
            </w:r>
            <w:r w:rsidRPr="003B7F7C">
              <w:rPr>
                <w:sz w:val="20"/>
                <w:szCs w:val="20"/>
              </w:rPr>
              <w:t>) в исследовательской работе</w:t>
            </w:r>
          </w:p>
        </w:tc>
      </w:tr>
      <w:tr w:rsidR="002A4380" w:rsidRPr="00EE618F" w14:paraId="43F0E9D7" w14:textId="77777777" w:rsidTr="00982978">
        <w:trPr>
          <w:trHeight w:val="415"/>
        </w:trPr>
        <w:tc>
          <w:tcPr>
            <w:tcW w:w="1560" w:type="dxa"/>
            <w:vMerge/>
            <w:shd w:val="clear" w:color="auto" w:fill="auto"/>
          </w:tcPr>
          <w:p w14:paraId="6AF57674" w14:textId="77777777" w:rsidR="002A4380" w:rsidRPr="003B7F7C" w:rsidRDefault="002A438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5CE4057" w14:textId="6A56F8FC" w:rsidR="002A4380" w:rsidRPr="003B7F7C" w:rsidRDefault="002A4380" w:rsidP="0028029D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677" w:type="dxa"/>
            <w:shd w:val="clear" w:color="auto" w:fill="auto"/>
          </w:tcPr>
          <w:p w14:paraId="348741B7" w14:textId="1506AA5E" w:rsidR="002A4380" w:rsidRPr="003B7F7C" w:rsidRDefault="000D5A29" w:rsidP="000D5A29">
            <w:pPr>
              <w:jc w:val="both"/>
              <w:rPr>
                <w:bCs/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>ИД 4.</w:t>
            </w:r>
            <w:r>
              <w:rPr>
                <w:sz w:val="20"/>
                <w:szCs w:val="20"/>
              </w:rPr>
              <w:t>3</w:t>
            </w:r>
            <w:r w:rsidRPr="003B7F7C">
              <w:rPr>
                <w:sz w:val="20"/>
                <w:szCs w:val="20"/>
              </w:rPr>
              <w:t xml:space="preserve"> Объясняет принципы и значение </w:t>
            </w:r>
            <w:r>
              <w:rPr>
                <w:sz w:val="20"/>
                <w:szCs w:val="20"/>
              </w:rPr>
              <w:t xml:space="preserve">использования различных методов исследования живых и фиксированных клеток </w:t>
            </w:r>
            <w:r w:rsidRPr="003B7F7C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описании строения тканей, органов различных организмов в норме и при патологии</w:t>
            </w:r>
          </w:p>
        </w:tc>
      </w:tr>
      <w:tr w:rsidR="003B7F7C" w:rsidRPr="00EE618F" w14:paraId="5B7AF546" w14:textId="77777777" w:rsidTr="00982978">
        <w:trPr>
          <w:trHeight w:val="722"/>
        </w:trPr>
        <w:tc>
          <w:tcPr>
            <w:tcW w:w="1560" w:type="dxa"/>
            <w:vMerge/>
            <w:shd w:val="clear" w:color="auto" w:fill="auto"/>
          </w:tcPr>
          <w:p w14:paraId="70254E1B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14:paraId="62324889" w14:textId="1B5810AA" w:rsidR="003B7F7C" w:rsidRPr="003B7F7C" w:rsidRDefault="003B7F7C" w:rsidP="002F0ED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B7F7C">
              <w:rPr>
                <w:sz w:val="20"/>
                <w:szCs w:val="20"/>
                <w:shd w:val="clear" w:color="auto" w:fill="FFFFFF"/>
              </w:rPr>
              <w:t xml:space="preserve">РО5 </w:t>
            </w:r>
            <w:r>
              <w:rPr>
                <w:sz w:val="20"/>
                <w:szCs w:val="20"/>
                <w:shd w:val="clear" w:color="auto" w:fill="FFFFFF"/>
              </w:rPr>
              <w:t>О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существлять системный подход в поиске, критическом анализе и синтезе информации по методологии </w:t>
            </w:r>
            <w:r w:rsidR="002F0ED3"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  <w:tc>
          <w:tcPr>
            <w:tcW w:w="4677" w:type="dxa"/>
            <w:shd w:val="clear" w:color="auto" w:fill="auto"/>
          </w:tcPr>
          <w:p w14:paraId="3E158ACF" w14:textId="50380179" w:rsidR="003B7F7C" w:rsidRPr="003B7F7C" w:rsidRDefault="003B7F7C" w:rsidP="000D5A29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5.1 </w:t>
            </w:r>
            <w:r>
              <w:rPr>
                <w:sz w:val="20"/>
                <w:szCs w:val="20"/>
              </w:rPr>
              <w:t>Н</w:t>
            </w:r>
            <w:r w:rsidRPr="003B7F7C">
              <w:rPr>
                <w:sz w:val="20"/>
                <w:szCs w:val="20"/>
              </w:rPr>
              <w:t xml:space="preserve">аходит и критически анализирует информацию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0D5A29"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</w:tr>
      <w:tr w:rsidR="003B7F7C" w:rsidRPr="00EE618F" w14:paraId="039D8EAD" w14:textId="77777777" w:rsidTr="00982978">
        <w:trPr>
          <w:trHeight w:val="722"/>
        </w:trPr>
        <w:tc>
          <w:tcPr>
            <w:tcW w:w="1560" w:type="dxa"/>
            <w:vMerge/>
            <w:shd w:val="clear" w:color="auto" w:fill="auto"/>
          </w:tcPr>
          <w:p w14:paraId="3CA1AD94" w14:textId="77777777" w:rsidR="003B7F7C" w:rsidRPr="003B7F7C" w:rsidRDefault="003B7F7C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18CC88E" w14:textId="77777777" w:rsidR="003B7F7C" w:rsidRPr="003B7F7C" w:rsidRDefault="003B7F7C" w:rsidP="0028029D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7" w:type="dxa"/>
            <w:shd w:val="clear" w:color="auto" w:fill="auto"/>
          </w:tcPr>
          <w:p w14:paraId="30F6B57F" w14:textId="3BCCFC9C" w:rsidR="003B7F7C" w:rsidRPr="003B7F7C" w:rsidRDefault="003B7F7C" w:rsidP="00C374D8">
            <w:pPr>
              <w:jc w:val="both"/>
              <w:rPr>
                <w:sz w:val="20"/>
                <w:szCs w:val="20"/>
              </w:rPr>
            </w:pPr>
            <w:r w:rsidRPr="003B7F7C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Pr="003B7F7C">
              <w:rPr>
                <w:sz w:val="20"/>
                <w:szCs w:val="20"/>
                <w:shd w:val="clear" w:color="auto" w:fill="FFFFFF"/>
              </w:rPr>
              <w:t xml:space="preserve">по методологии </w:t>
            </w:r>
            <w:r w:rsidR="00FE177A">
              <w:rPr>
                <w:sz w:val="20"/>
                <w:szCs w:val="20"/>
                <w:shd w:val="clear" w:color="auto" w:fill="FFFFFF"/>
              </w:rPr>
              <w:t>клеточной биологии</w:t>
            </w:r>
          </w:p>
        </w:tc>
      </w:tr>
      <w:tr w:rsidR="00950F6F" w:rsidRPr="00EE618F" w14:paraId="2EFEFDD8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310088F9" w:rsidR="00950F6F" w:rsidRPr="008842F0" w:rsidRDefault="008842F0" w:rsidP="0028029D">
            <w:pPr>
              <w:rPr>
                <w:sz w:val="20"/>
                <w:szCs w:val="20"/>
              </w:rPr>
            </w:pPr>
            <w:r w:rsidRPr="008842F0">
              <w:rPr>
                <w:sz w:val="20"/>
                <w:szCs w:val="20"/>
              </w:rPr>
              <w:t>Ботаника, зоология</w:t>
            </w:r>
          </w:p>
        </w:tc>
      </w:tr>
      <w:tr w:rsidR="00950F6F" w:rsidRPr="00EE618F" w14:paraId="4CB328B1" w14:textId="77777777" w:rsidTr="00FF32B9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77777777" w:rsidR="00950F6F" w:rsidRPr="00EE618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5CC8" w14:textId="347A1733" w:rsidR="00950F6F" w:rsidRPr="00EE618F" w:rsidRDefault="008842F0" w:rsidP="008842F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Биология тканей, </w:t>
            </w:r>
            <w:r w:rsidR="004323B3">
              <w:rPr>
                <w:color w:val="000000"/>
                <w:sz w:val="20"/>
                <w:szCs w:val="20"/>
              </w:rPr>
              <w:t xml:space="preserve">Физиология человека и животных, Микробиология, </w:t>
            </w:r>
            <w:r>
              <w:rPr>
                <w:color w:val="000000"/>
                <w:sz w:val="20"/>
                <w:szCs w:val="20"/>
              </w:rPr>
              <w:t>Генетика</w:t>
            </w:r>
            <w:r w:rsidR="004323B3">
              <w:rPr>
                <w:color w:val="000000"/>
                <w:sz w:val="20"/>
                <w:szCs w:val="20"/>
              </w:rPr>
              <w:t>, Молекулярная биология</w:t>
            </w:r>
          </w:p>
        </w:tc>
      </w:tr>
      <w:tr w:rsidR="00950F6F" w:rsidRPr="001E34CD" w14:paraId="156E8114" w14:textId="77777777" w:rsidTr="00FF32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9E45B" w14:textId="77777777" w:rsidR="00E06828" w:rsidRPr="00E06828" w:rsidRDefault="00E06828" w:rsidP="00E06828">
            <w:pPr>
              <w:pStyle w:val="7"/>
              <w:numPr>
                <w:ilvl w:val="6"/>
                <w:numId w:val="6"/>
              </w:numPr>
              <w:jc w:val="both"/>
              <w:rPr>
                <w:bCs w:val="0"/>
                <w:sz w:val="20"/>
                <w:szCs w:val="20"/>
              </w:rPr>
            </w:pPr>
            <w:r w:rsidRPr="00E06828">
              <w:rPr>
                <w:bCs w:val="0"/>
                <w:sz w:val="20"/>
                <w:szCs w:val="20"/>
              </w:rPr>
              <w:t>Основная  литература</w:t>
            </w:r>
          </w:p>
          <w:p w14:paraId="631A2FC7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1. Ченцов Ю.С. Введение в клеточную биологию. Учебник. М., МГУ, 2004.  494 с.</w:t>
            </w:r>
          </w:p>
          <w:p w14:paraId="7EA7D263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2. Ченцов Ю.С. Общая цитология. Учебник. М., МГУ, 1995. 384 с.</w:t>
            </w:r>
          </w:p>
          <w:p w14:paraId="073F0BCA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Заварзин</w:t>
            </w:r>
            <w:proofErr w:type="spellEnd"/>
            <w:r w:rsidRPr="00E06828">
              <w:rPr>
                <w:sz w:val="20"/>
                <w:szCs w:val="20"/>
              </w:rPr>
              <w:t xml:space="preserve"> А.А., </w:t>
            </w:r>
            <w:proofErr w:type="spellStart"/>
            <w:r w:rsidRPr="00E06828">
              <w:rPr>
                <w:sz w:val="20"/>
                <w:szCs w:val="20"/>
              </w:rPr>
              <w:t>Харазова</w:t>
            </w:r>
            <w:proofErr w:type="spellEnd"/>
            <w:r w:rsidRPr="00E06828">
              <w:rPr>
                <w:sz w:val="20"/>
                <w:szCs w:val="20"/>
              </w:rPr>
              <w:t xml:space="preserve"> А.Д., </w:t>
            </w:r>
            <w:proofErr w:type="spellStart"/>
            <w:r w:rsidRPr="00E06828">
              <w:rPr>
                <w:sz w:val="20"/>
                <w:szCs w:val="20"/>
              </w:rPr>
              <w:t>Молитвин</w:t>
            </w:r>
            <w:proofErr w:type="spellEnd"/>
            <w:r w:rsidRPr="00E06828">
              <w:rPr>
                <w:sz w:val="20"/>
                <w:szCs w:val="20"/>
              </w:rPr>
              <w:t xml:space="preserve"> М.Н. Биология клетки: общая цитология. СПб.: Изд-во СПб. Ун-та, 1992, 239 с.</w:t>
            </w:r>
          </w:p>
          <w:p w14:paraId="18B4068C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4. Практикум по цитологии/Под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ред.Ю.С.Ченцова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М.:Изд</w:t>
            </w:r>
            <w:proofErr w:type="gramEnd"/>
            <w:r w:rsidRPr="00E06828">
              <w:rPr>
                <w:sz w:val="20"/>
                <w:szCs w:val="20"/>
              </w:rPr>
              <w:t>-во</w:t>
            </w:r>
            <w:proofErr w:type="spellEnd"/>
            <w:r w:rsidRPr="00E06828">
              <w:rPr>
                <w:sz w:val="20"/>
                <w:szCs w:val="20"/>
              </w:rPr>
              <w:t xml:space="preserve"> МГУ, 1988.</w:t>
            </w:r>
          </w:p>
          <w:p w14:paraId="4D6BEB3F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2012.</w:t>
            </w:r>
          </w:p>
          <w:p w14:paraId="402CA72E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Афанасьев Ю.И. и др. Гистология. М., </w:t>
            </w:r>
            <w:proofErr w:type="gramStart"/>
            <w:r w:rsidRPr="00E06828">
              <w:rPr>
                <w:sz w:val="20"/>
                <w:szCs w:val="20"/>
              </w:rPr>
              <w:t>2000,  678</w:t>
            </w:r>
            <w:proofErr w:type="gramEnd"/>
            <w:r w:rsidRPr="00E06828">
              <w:rPr>
                <w:sz w:val="20"/>
                <w:szCs w:val="20"/>
              </w:rPr>
              <w:t>с.</w:t>
            </w:r>
          </w:p>
          <w:p w14:paraId="0C165AA5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Гистология / под ред. </w:t>
            </w:r>
            <w:proofErr w:type="spellStart"/>
            <w:r w:rsidRPr="00E06828">
              <w:rPr>
                <w:sz w:val="20"/>
                <w:szCs w:val="20"/>
              </w:rPr>
              <w:t>В.Г.Елисеева</w:t>
            </w:r>
            <w:proofErr w:type="spellEnd"/>
            <w:r w:rsidRPr="00E06828">
              <w:rPr>
                <w:sz w:val="20"/>
                <w:szCs w:val="20"/>
              </w:rPr>
              <w:t xml:space="preserve"> и др., </w:t>
            </w:r>
            <w:proofErr w:type="spellStart"/>
            <w:r w:rsidRPr="00E06828">
              <w:rPr>
                <w:sz w:val="20"/>
                <w:szCs w:val="20"/>
              </w:rPr>
              <w:t>М.,"Медицина</w:t>
            </w:r>
            <w:proofErr w:type="spellEnd"/>
            <w:r w:rsidRPr="00E06828">
              <w:rPr>
                <w:sz w:val="20"/>
                <w:szCs w:val="20"/>
              </w:rPr>
              <w:t>", 1989.</w:t>
            </w:r>
          </w:p>
          <w:p w14:paraId="50A011A1" w14:textId="77777777" w:rsidR="00E06828" w:rsidRPr="00E06828" w:rsidRDefault="00E06828" w:rsidP="00E06828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Шубникова Е.А. Функциональная морфология тканей.  Уч. </w:t>
            </w:r>
            <w:proofErr w:type="spellStart"/>
            <w:r w:rsidRPr="00E06828">
              <w:rPr>
                <w:sz w:val="20"/>
                <w:szCs w:val="20"/>
              </w:rPr>
              <w:t>пособ</w:t>
            </w:r>
            <w:proofErr w:type="spellEnd"/>
            <w:r w:rsidRPr="00E06828">
              <w:rPr>
                <w:sz w:val="20"/>
                <w:szCs w:val="20"/>
              </w:rPr>
              <w:t>. М.,       МГУ, 1981, 328 с.</w:t>
            </w:r>
          </w:p>
          <w:p w14:paraId="27D13557" w14:textId="77777777" w:rsidR="00E06828" w:rsidRPr="00E06828" w:rsidRDefault="00E06828" w:rsidP="00E06828">
            <w:pPr>
              <w:tabs>
                <w:tab w:val="left" w:pos="284"/>
                <w:tab w:val="left" w:pos="720"/>
              </w:tabs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Дополнительная:</w:t>
            </w:r>
          </w:p>
          <w:p w14:paraId="1FF81B01" w14:textId="77777777" w:rsidR="00E06828" w:rsidRPr="00E06828" w:rsidRDefault="00E06828" w:rsidP="00E0682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1. </w:t>
            </w:r>
            <w:proofErr w:type="spellStart"/>
            <w:r w:rsidRPr="00E06828">
              <w:rPr>
                <w:sz w:val="20"/>
                <w:szCs w:val="20"/>
              </w:rPr>
              <w:t>Альбертс</w:t>
            </w:r>
            <w:proofErr w:type="spellEnd"/>
            <w:r w:rsidRPr="00E06828">
              <w:rPr>
                <w:sz w:val="20"/>
                <w:szCs w:val="20"/>
              </w:rPr>
              <w:t xml:space="preserve"> Б., Брей Д., Льюис Д. Молекулярная биология клетки: в 5-ти томах. М.: Мир. 1986.</w:t>
            </w:r>
          </w:p>
          <w:p w14:paraId="0C30CB62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2. </w:t>
            </w:r>
            <w:proofErr w:type="spellStart"/>
            <w:r w:rsidRPr="00E06828">
              <w:rPr>
                <w:sz w:val="20"/>
                <w:szCs w:val="20"/>
              </w:rPr>
              <w:t>Босток</w:t>
            </w:r>
            <w:proofErr w:type="spellEnd"/>
            <w:r w:rsidRPr="00E06828">
              <w:rPr>
                <w:sz w:val="20"/>
                <w:szCs w:val="20"/>
              </w:rPr>
              <w:t xml:space="preserve"> К., </w:t>
            </w:r>
            <w:proofErr w:type="spellStart"/>
            <w:r w:rsidRPr="00E06828">
              <w:rPr>
                <w:sz w:val="20"/>
                <w:szCs w:val="20"/>
              </w:rPr>
              <w:t>Самнер</w:t>
            </w:r>
            <w:proofErr w:type="spellEnd"/>
            <w:r w:rsidRPr="00E06828">
              <w:rPr>
                <w:sz w:val="20"/>
                <w:szCs w:val="20"/>
              </w:rPr>
              <w:t xml:space="preserve"> Э. Хромосома </w:t>
            </w:r>
            <w:proofErr w:type="spellStart"/>
            <w:r w:rsidRPr="00E06828">
              <w:rPr>
                <w:sz w:val="20"/>
                <w:szCs w:val="20"/>
              </w:rPr>
              <w:t>эукариотической</w:t>
            </w:r>
            <w:proofErr w:type="spellEnd"/>
            <w:r w:rsidRPr="00E06828">
              <w:rPr>
                <w:sz w:val="20"/>
                <w:szCs w:val="20"/>
              </w:rPr>
              <w:t xml:space="preserve"> клетки.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1981.</w:t>
            </w:r>
          </w:p>
          <w:p w14:paraId="46F7362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3. </w:t>
            </w:r>
            <w:proofErr w:type="spellStart"/>
            <w:r w:rsidRPr="00E06828">
              <w:rPr>
                <w:sz w:val="20"/>
                <w:szCs w:val="20"/>
              </w:rPr>
              <w:t>Бергельсон</w:t>
            </w:r>
            <w:proofErr w:type="spellEnd"/>
            <w:r w:rsidRPr="00E06828">
              <w:rPr>
                <w:sz w:val="20"/>
                <w:szCs w:val="20"/>
              </w:rPr>
              <w:t xml:space="preserve"> Л.Д. Биологические мембраны: факты и гипотезы.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1975.184 с.</w:t>
            </w:r>
          </w:p>
          <w:p w14:paraId="14E5884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4. Винников Я.А.  Эволюция рецепторов.  Л.,"Наука",1979, 144 с.</w:t>
            </w:r>
          </w:p>
          <w:p w14:paraId="44A9ED46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5. Георгиев Г.П. Гены высших организмов и их экспрессия.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1989.</w:t>
            </w:r>
          </w:p>
          <w:p w14:paraId="46007C55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6. </w:t>
            </w:r>
            <w:proofErr w:type="spellStart"/>
            <w:r w:rsidRPr="00E06828">
              <w:rPr>
                <w:sz w:val="20"/>
                <w:szCs w:val="20"/>
              </w:rPr>
              <w:t>Зенгбуш</w:t>
            </w:r>
            <w:proofErr w:type="spellEnd"/>
            <w:r w:rsidRPr="00E06828">
              <w:rPr>
                <w:sz w:val="20"/>
                <w:szCs w:val="20"/>
              </w:rPr>
              <w:t xml:space="preserve"> П. Молекулярная и клеточная биология: в 3-х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томах.М.Мир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1982.</w:t>
            </w:r>
          </w:p>
          <w:p w14:paraId="1BAEA3EB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7. </w:t>
            </w:r>
            <w:proofErr w:type="spellStart"/>
            <w:r w:rsidRPr="00E06828">
              <w:rPr>
                <w:sz w:val="20"/>
                <w:szCs w:val="20"/>
              </w:rPr>
              <w:t>Збарский</w:t>
            </w:r>
            <w:proofErr w:type="spellEnd"/>
            <w:r w:rsidRPr="00E06828">
              <w:rPr>
                <w:sz w:val="20"/>
                <w:szCs w:val="20"/>
              </w:rPr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1991. 364 с.</w:t>
            </w:r>
          </w:p>
          <w:p w14:paraId="15D33C73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8. Епифанова О.Н. Лекции о клеточном цикле. КМК </w:t>
            </w:r>
            <w:r w:rsidRPr="00E06828">
              <w:rPr>
                <w:sz w:val="20"/>
                <w:szCs w:val="20"/>
                <w:lang w:val="en-US"/>
              </w:rPr>
              <w:t>Scientific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Press</w:t>
            </w:r>
            <w:r w:rsidRPr="00E06828">
              <w:rPr>
                <w:sz w:val="20"/>
                <w:szCs w:val="20"/>
              </w:rPr>
              <w:t>. 1997.</w:t>
            </w:r>
          </w:p>
          <w:p w14:paraId="63C2C597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9. Каплан А.И. Хрящ. М., Журнал "В мире науки", 1984, N 12.</w:t>
            </w:r>
          </w:p>
          <w:p w14:paraId="42232C70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10. Купер Э.  Сравнительная иммунология.  М., "Мир", 1980, 442 с.</w:t>
            </w:r>
          </w:p>
          <w:p w14:paraId="5A6CA4D2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11. </w:t>
            </w:r>
            <w:proofErr w:type="spellStart"/>
            <w:r w:rsidRPr="00E06828">
              <w:rPr>
                <w:sz w:val="20"/>
                <w:szCs w:val="20"/>
              </w:rPr>
              <w:t>Робертис</w:t>
            </w:r>
            <w:proofErr w:type="spellEnd"/>
            <w:r w:rsidRPr="00E06828">
              <w:rPr>
                <w:sz w:val="20"/>
                <w:szCs w:val="20"/>
              </w:rPr>
              <w:t xml:space="preserve"> Е., Новинский В., </w:t>
            </w:r>
            <w:proofErr w:type="spellStart"/>
            <w:r w:rsidRPr="00E06828">
              <w:rPr>
                <w:sz w:val="20"/>
                <w:szCs w:val="20"/>
              </w:rPr>
              <w:t>Саэс</w:t>
            </w:r>
            <w:proofErr w:type="spellEnd"/>
            <w:r w:rsidRPr="00E06828">
              <w:rPr>
                <w:sz w:val="20"/>
                <w:szCs w:val="20"/>
              </w:rPr>
              <w:t xml:space="preserve"> Ф. Биология клетки. М., Мир,1973,487 с.</w:t>
            </w:r>
          </w:p>
          <w:p w14:paraId="14FBE7DB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12. </w:t>
            </w:r>
            <w:proofErr w:type="spellStart"/>
            <w:r w:rsidRPr="00E06828">
              <w:rPr>
                <w:sz w:val="20"/>
                <w:szCs w:val="20"/>
              </w:rPr>
              <w:t>Свенсон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К.,Уэбстер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 xml:space="preserve"> П. Клетка.М.,Мир.1980.304 с.</w:t>
            </w:r>
          </w:p>
          <w:p w14:paraId="1EFA6EB0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13. Серов В.В., Шехтер А.Б. Соединительная ткань, функциональная морфология и общая патология. М., 1981. 356 с.</w:t>
            </w:r>
          </w:p>
          <w:p w14:paraId="08751D46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14. Скулачев В.П.  Энергетика биологических </w:t>
            </w:r>
            <w:proofErr w:type="gramStart"/>
            <w:r w:rsidRPr="00E06828">
              <w:rPr>
                <w:sz w:val="20"/>
                <w:szCs w:val="20"/>
              </w:rPr>
              <w:t>мембран.М.:Наука</w:t>
            </w:r>
            <w:proofErr w:type="gramEnd"/>
            <w:r w:rsidRPr="00E06828">
              <w:rPr>
                <w:sz w:val="20"/>
                <w:szCs w:val="20"/>
              </w:rPr>
              <w:t>,1989. 233 с.</w:t>
            </w:r>
          </w:p>
          <w:p w14:paraId="0FF0B6E9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15. Уотсон Дж. Молекулярная биология гена.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М.,Мир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. 1978.720 с.</w:t>
            </w:r>
          </w:p>
          <w:p w14:paraId="20A5D021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16. </w:t>
            </w:r>
            <w:proofErr w:type="spellStart"/>
            <w:r w:rsidRPr="00E06828">
              <w:rPr>
                <w:sz w:val="20"/>
                <w:szCs w:val="20"/>
              </w:rPr>
              <w:t>Уголев</w:t>
            </w:r>
            <w:proofErr w:type="spellEnd"/>
            <w:r w:rsidRPr="00E06828">
              <w:rPr>
                <w:sz w:val="20"/>
                <w:szCs w:val="20"/>
              </w:rPr>
              <w:t xml:space="preserve"> А.М.  Мембранное пищеварение.  </w:t>
            </w:r>
            <w:proofErr w:type="spellStart"/>
            <w:r w:rsidRPr="00E06828">
              <w:rPr>
                <w:sz w:val="20"/>
                <w:szCs w:val="20"/>
              </w:rPr>
              <w:t>Л.,"Наука</w:t>
            </w:r>
            <w:proofErr w:type="spellEnd"/>
            <w:r w:rsidRPr="00E06828">
              <w:rPr>
                <w:sz w:val="20"/>
                <w:szCs w:val="20"/>
              </w:rPr>
              <w:t>", 1972, 358 с.</w:t>
            </w:r>
          </w:p>
          <w:p w14:paraId="142E406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17. Ченцов Ю.С., Поляков В.Ю. Ультраструктура клеточного ядра.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М.:Наука</w:t>
            </w:r>
            <w:proofErr w:type="spellEnd"/>
            <w:proofErr w:type="gramEnd"/>
            <w:r w:rsidRPr="00E06828">
              <w:rPr>
                <w:sz w:val="20"/>
                <w:szCs w:val="20"/>
              </w:rPr>
              <w:t>, 1974. 255 с.</w:t>
            </w:r>
          </w:p>
          <w:p w14:paraId="4D699505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ind w:left="426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>18. Журналы: «Цитология», «Онтогенез», «Молекулярная биология», «Генетика»</w:t>
            </w:r>
          </w:p>
          <w:p w14:paraId="6686C658" w14:textId="77777777" w:rsidR="00E06828" w:rsidRPr="00E06828" w:rsidRDefault="00E06828" w:rsidP="00E06828">
            <w:pPr>
              <w:numPr>
                <w:ilvl w:val="0"/>
                <w:numId w:val="6"/>
              </w:numPr>
              <w:tabs>
                <w:tab w:val="num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</w:rP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 w:rsidRPr="00E06828">
              <w:rPr>
                <w:sz w:val="20"/>
                <w:szCs w:val="20"/>
              </w:rPr>
              <w:t>КазНУ</w:t>
            </w:r>
            <w:proofErr w:type="spellEnd"/>
            <w:r w:rsidRPr="00E0682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06828">
              <w:rPr>
                <w:sz w:val="20"/>
                <w:szCs w:val="20"/>
              </w:rPr>
              <w:t>им.аль</w:t>
            </w:r>
            <w:proofErr w:type="gramEnd"/>
            <w:r w:rsidRPr="00E06828">
              <w:rPr>
                <w:sz w:val="20"/>
                <w:szCs w:val="20"/>
              </w:rPr>
              <w:t>-Фараби</w:t>
            </w:r>
            <w:proofErr w:type="spellEnd"/>
            <w:r w:rsidRPr="00E06828">
              <w:rPr>
                <w:sz w:val="20"/>
                <w:szCs w:val="20"/>
              </w:rPr>
              <w:t xml:space="preserve"> (см. карту обеспеченности учебной литературы)</w:t>
            </w:r>
          </w:p>
          <w:p w14:paraId="5B73FC87" w14:textId="77777777" w:rsidR="00E06828" w:rsidRPr="00E06828" w:rsidRDefault="00E06828" w:rsidP="00E06828">
            <w:pPr>
              <w:rPr>
                <w:b/>
                <w:sz w:val="20"/>
                <w:szCs w:val="20"/>
              </w:rPr>
            </w:pPr>
            <w:r w:rsidRPr="00E06828">
              <w:rPr>
                <w:b/>
                <w:sz w:val="20"/>
                <w:szCs w:val="20"/>
              </w:rPr>
              <w:t>Интернет-ресурсы:</w:t>
            </w:r>
          </w:p>
          <w:p w14:paraId="0BABA9BA" w14:textId="77777777" w:rsidR="00E06828" w:rsidRPr="00E06828" w:rsidRDefault="00E06828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E06828">
              <w:rPr>
                <w:sz w:val="20"/>
                <w:szCs w:val="20"/>
                <w:lang w:val="en-US"/>
              </w:rPr>
              <w:t>Cell</w:t>
            </w:r>
            <w:r w:rsidRPr="00E06828">
              <w:rPr>
                <w:sz w:val="20"/>
                <w:szCs w:val="20"/>
              </w:rPr>
              <w:t xml:space="preserve"> </w:t>
            </w:r>
            <w:r w:rsidRPr="00E06828">
              <w:rPr>
                <w:sz w:val="20"/>
                <w:szCs w:val="20"/>
                <w:lang w:val="en-US"/>
              </w:rPr>
              <w:t>Biology</w:t>
            </w:r>
            <w:r w:rsidRPr="00E06828">
              <w:rPr>
                <w:sz w:val="20"/>
                <w:szCs w:val="20"/>
              </w:rPr>
              <w:t xml:space="preserve"> – </w:t>
            </w:r>
            <w:proofErr w:type="spellStart"/>
            <w:r w:rsidRPr="00E06828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539B0083" w14:textId="77777777" w:rsidR="00E06828" w:rsidRPr="00E06828" w:rsidRDefault="001E34CD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7" w:history="1"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7C6F876A" w14:textId="77777777" w:rsidR="00E06828" w:rsidRPr="00E06828" w:rsidRDefault="001E34CD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5DAAE7F0" w14:textId="77777777" w:rsidR="00E06828" w:rsidRPr="00E06828" w:rsidRDefault="001E34CD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9" w:history="1">
              <w:r w:rsidR="00E06828" w:rsidRPr="00E06828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0090DAE7" w14:textId="77777777" w:rsidR="00E06828" w:rsidRPr="00E06828" w:rsidRDefault="00E06828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E06828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502A74EF" w14:textId="77777777" w:rsidR="00E06828" w:rsidRPr="001E12A4" w:rsidRDefault="001E34CD" w:rsidP="00E06828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E06828" w:rsidRPr="001E12A4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256B0368" w14:textId="07D4C454" w:rsidR="00950F6F" w:rsidRPr="00E06828" w:rsidRDefault="00E06828" w:rsidP="00E06828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12A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</w:t>
            </w:r>
            <w:hyperlink r:id="rId11" w:history="1">
              <w:r w:rsidRPr="001E12A4">
                <w:rPr>
                  <w:rStyle w:val="a7"/>
                  <w:rFonts w:ascii="Times New Roman" w:hAnsi="Times New Roman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</w:tbl>
    <w:p w14:paraId="4B5A9D01" w14:textId="77777777" w:rsidR="00950F6F" w:rsidRPr="00EE618F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EE618F" w14:paraId="497B34E8" w14:textId="77777777" w:rsidTr="00EE618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EE618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 xml:space="preserve">ВНИМАНИЕ! </w:t>
            </w:r>
            <w:r w:rsidRPr="00EE618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E618F">
              <w:rPr>
                <w:sz w:val="20"/>
                <w:szCs w:val="20"/>
              </w:rPr>
              <w:t>дедлайнов</w:t>
            </w:r>
            <w:proofErr w:type="spellEnd"/>
            <w:r w:rsidRPr="00EE618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E618F">
              <w:rPr>
                <w:sz w:val="20"/>
                <w:szCs w:val="20"/>
              </w:rPr>
              <w:t>Дедлайн</w:t>
            </w:r>
            <w:proofErr w:type="spellEnd"/>
            <w:r w:rsidRPr="00EE618F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EE618F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618F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EE618F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EE618F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EE618F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8C78AED" w14:textId="5ACBDE13" w:rsidR="00950F6F" w:rsidRPr="001E12A4" w:rsidRDefault="00950F6F" w:rsidP="0028029D">
            <w:pPr>
              <w:jc w:val="both"/>
              <w:rPr>
                <w:sz w:val="20"/>
                <w:szCs w:val="20"/>
              </w:rPr>
            </w:pPr>
            <w:r w:rsidRPr="00EE618F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E618F">
              <w:rPr>
                <w:sz w:val="20"/>
                <w:szCs w:val="20"/>
                <w:lang w:val="kk-KZ"/>
              </w:rPr>
              <w:t>е</w:t>
            </w:r>
            <w:r w:rsidRPr="00EE618F">
              <w:rPr>
                <w:sz w:val="20"/>
                <w:szCs w:val="20"/>
              </w:rPr>
              <w:t>-адресу</w:t>
            </w:r>
            <w:r w:rsidR="00AC371C" w:rsidRPr="00EE618F">
              <w:rPr>
                <w:sz w:val="20"/>
                <w:szCs w:val="20"/>
              </w:rPr>
              <w:t xml:space="preserve"> </w:t>
            </w:r>
            <w:hyperlink r:id="rId12" w:history="1"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E12A4" w:rsidRPr="00285E7D">
                <w:rPr>
                  <w:rStyle w:val="a7"/>
                  <w:sz w:val="20"/>
                  <w:szCs w:val="20"/>
                </w:rPr>
                <w:t>.</w:t>
              </w:r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E12A4" w:rsidRPr="00285E7D">
                <w:rPr>
                  <w:rStyle w:val="a7"/>
                  <w:sz w:val="20"/>
                  <w:szCs w:val="20"/>
                </w:rPr>
                <w:t>@</w:t>
              </w:r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E12A4" w:rsidRPr="00285E7D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E12A4" w:rsidRPr="00285E7D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  <w:p w14:paraId="1F5CE2F3" w14:textId="3313C70A" w:rsidR="001E12A4" w:rsidRPr="001E12A4" w:rsidRDefault="001E12A4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EE618F" w14:paraId="08661FFB" w14:textId="77777777" w:rsidTr="00EE618F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EE618F" w:rsidRDefault="00950F6F" w:rsidP="0028029D">
            <w:pPr>
              <w:rPr>
                <w:b/>
                <w:sz w:val="20"/>
                <w:szCs w:val="20"/>
              </w:rPr>
            </w:pPr>
            <w:r w:rsidRPr="00EE618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E618F">
              <w:rPr>
                <w:sz w:val="20"/>
                <w:szCs w:val="20"/>
              </w:rPr>
              <w:t>сформированности</w:t>
            </w:r>
            <w:proofErr w:type="spellEnd"/>
            <w:r w:rsidRPr="00EE618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EE618F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EE618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E618F">
              <w:rPr>
                <w:b/>
                <w:sz w:val="20"/>
                <w:szCs w:val="20"/>
              </w:rPr>
              <w:t xml:space="preserve"> оценивание:</w:t>
            </w:r>
            <w:r w:rsidRPr="00EE618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EE618F">
              <w:rPr>
                <w:sz w:val="20"/>
                <w:szCs w:val="20"/>
              </w:rPr>
              <w:t>вебинаре</w:t>
            </w:r>
            <w:proofErr w:type="spellEnd"/>
            <w:r w:rsidRPr="00EE618F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 xml:space="preserve">Итоговая оценка по дисциплине рассчитывается по следующей формуле: </w:t>
            </w:r>
            <w:r w:rsidRPr="00EE618F">
              <w:rPr>
                <w:rStyle w:val="s00"/>
                <w:sz w:val="20"/>
                <w:szCs w:val="20"/>
              </w:rPr>
              <w:fldChar w:fldCharType="begin"/>
            </w:r>
            <w:r w:rsidRPr="00EE618F">
              <w:rPr>
                <w:rStyle w:val="s00"/>
                <w:sz w:val="20"/>
                <w:szCs w:val="20"/>
              </w:rPr>
              <w:instrText xml:space="preserve"> QUOTE </w:instrText>
            </w:r>
            <w:r w:rsidR="001E34CD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3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instrText xml:space="preserve"> </w:instrText>
            </w:r>
            <w:r w:rsidRPr="00EE618F">
              <w:rPr>
                <w:rStyle w:val="s00"/>
                <w:sz w:val="20"/>
                <w:szCs w:val="20"/>
              </w:rPr>
              <w:fldChar w:fldCharType="separate"/>
            </w:r>
            <w:r w:rsidR="001E34CD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5pt" equationxml="&lt;">
                  <v:imagedata r:id="rId13" o:title="" chromakey="white"/>
                </v:shape>
              </w:pict>
            </w:r>
            <w:r w:rsidRPr="00EE618F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EE618F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EE618F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EE618F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EE618F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E618F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EE618F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EE618F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EE618F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EE618F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EE618F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EE618F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EE618F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EE618F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EE618F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EE618F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EE618F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EE618F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EE618F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E618F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EE618F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EE618F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EE618F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EE618F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EE618F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EE618F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EE618F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EE618F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713"/>
        <w:gridCol w:w="846"/>
        <w:gridCol w:w="567"/>
        <w:gridCol w:w="851"/>
        <w:gridCol w:w="850"/>
        <w:gridCol w:w="1564"/>
      </w:tblGrid>
      <w:tr w:rsidR="00EB434A" w:rsidRPr="00EE19B6" w14:paraId="4B8C02C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EE19B6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EE19B6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EE19B6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РО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EE19B6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EE19B6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/платформа</w:t>
            </w:r>
          </w:p>
        </w:tc>
      </w:tr>
      <w:tr w:rsidR="00EB434A" w:rsidRPr="00EE19B6" w14:paraId="3C636C05" w14:textId="77777777" w:rsidTr="00271005">
        <w:trPr>
          <w:jc w:val="center"/>
        </w:trPr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  <w:lang w:val="kk-KZ"/>
              </w:rPr>
              <w:t>Модуль 1</w:t>
            </w:r>
            <w:r w:rsidRPr="00EE19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B434A" w:rsidRPr="00EE19B6" w14:paraId="362BCB98" w14:textId="77777777" w:rsidTr="00982978">
        <w:trPr>
          <w:trHeight w:val="8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E16B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BAB66" w14:textId="7ACB04CE" w:rsidR="00EB434A" w:rsidRPr="006B0251" w:rsidRDefault="00EB434A" w:rsidP="0058087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0251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2A4380" w:rsidRPr="006B025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B0251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6B0251" w:rsidRPr="006B0251">
              <w:rPr>
                <w:sz w:val="20"/>
                <w:szCs w:val="20"/>
                <w:lang w:eastAsia="en-US"/>
              </w:rPr>
              <w:t xml:space="preserve">История развития </w:t>
            </w:r>
            <w:r w:rsidR="00556D6D" w:rsidRPr="0058087D">
              <w:rPr>
                <w:sz w:val="20"/>
                <w:szCs w:val="20"/>
                <w:lang w:eastAsia="en-US"/>
              </w:rPr>
              <w:t xml:space="preserve">цитологии </w:t>
            </w:r>
            <w:r w:rsidR="00556D6D" w:rsidRPr="006B0251">
              <w:rPr>
                <w:sz w:val="20"/>
                <w:szCs w:val="20"/>
                <w:lang w:eastAsia="en-US"/>
              </w:rPr>
              <w:t>о</w:t>
            </w:r>
            <w:r w:rsidR="006B0251" w:rsidRPr="006B0251">
              <w:rPr>
                <w:sz w:val="20"/>
                <w:szCs w:val="20"/>
                <w:lang w:eastAsia="en-US"/>
              </w:rPr>
              <w:t xml:space="preserve"> строении и функционировании клеток. Постулаты клеточной теории.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EB434A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EB434A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5660D7B7" w14:textId="3051E231" w:rsidR="00271005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EB434A" w:rsidRPr="00EE19B6" w:rsidRDefault="00EB434A" w:rsidP="009646C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D157" w14:textId="04E31184" w:rsidR="00EB434A" w:rsidRPr="006B0251" w:rsidRDefault="006B0251" w:rsidP="006B025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="00EB434A"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</w:t>
            </w:r>
            <w:r w:rsidR="00EB151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ериалов</w:t>
            </w:r>
            <w:r w:rsidR="00EB434A" w:rsidRPr="00EE19B6">
              <w:rPr>
                <w:sz w:val="20"/>
                <w:szCs w:val="20"/>
              </w:rPr>
              <w:t xml:space="preserve"> </w:t>
            </w:r>
            <w:r w:rsidR="00D33C81">
              <w:rPr>
                <w:sz w:val="20"/>
                <w:szCs w:val="20"/>
              </w:rPr>
              <w:t xml:space="preserve">лекции </w:t>
            </w:r>
            <w:r w:rsidR="00EB434A" w:rsidRPr="00EE19B6">
              <w:rPr>
                <w:sz w:val="20"/>
                <w:szCs w:val="20"/>
              </w:rPr>
              <w:t xml:space="preserve">в </w:t>
            </w:r>
            <w:r w:rsidR="00EB434A"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F1FAB5" w14:textId="77777777" w:rsidR="00EB434A" w:rsidRPr="00EE19B6" w:rsidRDefault="00EB434A" w:rsidP="009646C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EB434A" w:rsidRPr="00EE19B6" w14:paraId="7C90785F" w14:textId="77777777" w:rsidTr="002A4380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11FAECC7" w:rsidR="00EB434A" w:rsidRPr="00EE19B6" w:rsidRDefault="00D23CD4" w:rsidP="00D23C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="00EB434A" w:rsidRPr="00EE19B6">
              <w:rPr>
                <w:b/>
                <w:bCs/>
                <w:sz w:val="20"/>
                <w:szCs w:val="20"/>
              </w:rPr>
              <w:t>З</w:t>
            </w:r>
            <w:r w:rsidR="002A4380">
              <w:rPr>
                <w:b/>
                <w:bCs/>
                <w:sz w:val="20"/>
                <w:szCs w:val="20"/>
              </w:rPr>
              <w:t xml:space="preserve"> </w:t>
            </w:r>
            <w:r w:rsidR="00EB434A" w:rsidRPr="00EE19B6">
              <w:rPr>
                <w:b/>
                <w:bCs/>
                <w:sz w:val="20"/>
                <w:szCs w:val="20"/>
              </w:rPr>
              <w:t xml:space="preserve">1. </w:t>
            </w:r>
            <w:r w:rsidRPr="00D33C81">
              <w:rPr>
                <w:sz w:val="20"/>
                <w:szCs w:val="20"/>
                <w:lang w:eastAsia="en-US"/>
              </w:rPr>
      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77777777" w:rsidR="00EB434A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  <w:p w14:paraId="0A5EF593" w14:textId="7E562305" w:rsidR="00271005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753BDFDB" w:rsidR="00EB434A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</w:t>
            </w:r>
            <w:r w:rsidR="000C4350">
              <w:rPr>
                <w:bCs/>
                <w:sz w:val="20"/>
                <w:szCs w:val="20"/>
                <w:lang w:val="kk-KZ" w:eastAsia="ar-SA"/>
              </w:rPr>
              <w:t>3</w:t>
            </w:r>
          </w:p>
          <w:p w14:paraId="431D153A" w14:textId="77777777" w:rsidR="00271005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14:paraId="77FFADCA" w14:textId="65DBC741" w:rsidR="00271005" w:rsidRPr="00EE19B6" w:rsidRDefault="00271005" w:rsidP="009646C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EB434A" w:rsidRPr="00EE19B6" w:rsidRDefault="00EB434A" w:rsidP="009646C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EB434A" w:rsidRPr="00EE19B6" w:rsidRDefault="00EB434A" w:rsidP="009646C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2E2F2" w14:textId="637B4C84" w:rsidR="00EB434A" w:rsidRPr="001E34CD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 w:rsidR="001E34CD">
              <w:rPr>
                <w:sz w:val="20"/>
                <w:szCs w:val="20"/>
              </w:rPr>
              <w:t>системе «</w:t>
            </w:r>
            <w:proofErr w:type="spellStart"/>
            <w:r w:rsidR="001E34C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="001E34CD">
              <w:rPr>
                <w:sz w:val="20"/>
                <w:szCs w:val="20"/>
              </w:rPr>
              <w:t>»</w:t>
            </w:r>
          </w:p>
          <w:p w14:paraId="1AEC76A6" w14:textId="77777777" w:rsidR="00EB434A" w:rsidRPr="00EE19B6" w:rsidRDefault="00EB434A" w:rsidP="009646C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EB434A" w:rsidRPr="00EE19B6" w14:paraId="1F99B474" w14:textId="77777777" w:rsidTr="00982978">
        <w:trPr>
          <w:trHeight w:val="87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C40F" w14:textId="2DAB9278" w:rsidR="00EB434A" w:rsidRPr="00EE19B6" w:rsidRDefault="00EB434A" w:rsidP="00964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120228EC" w:rsidR="00EB434A" w:rsidRPr="00EE19B6" w:rsidRDefault="00EB434A" w:rsidP="009646C5">
            <w:pPr>
              <w:jc w:val="both"/>
              <w:rPr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EB1512" w:rsidRPr="00EB1512">
              <w:rPr>
                <w:sz w:val="20"/>
                <w:szCs w:val="20"/>
                <w:lang w:eastAsia="en-US"/>
              </w:rPr>
              <w:t xml:space="preserve">Учение о клетке. Организация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, химический состав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гиалоплазмы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цитозоль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. Модели строения </w:t>
            </w:r>
            <w:r w:rsidR="00EB1512" w:rsidRPr="00EB1512">
              <w:rPr>
                <w:sz w:val="20"/>
                <w:szCs w:val="20"/>
                <w:lang w:eastAsia="en-US"/>
              </w:rPr>
              <w:lastRenderedPageBreak/>
              <w:t xml:space="preserve">мембран. Функции </w:t>
            </w:r>
            <w:proofErr w:type="spellStart"/>
            <w:r w:rsidR="00EB1512" w:rsidRPr="00EB1512">
              <w:rPr>
                <w:sz w:val="20"/>
                <w:szCs w:val="20"/>
                <w:lang w:eastAsia="en-US"/>
              </w:rPr>
              <w:t>биомембран</w:t>
            </w:r>
            <w:proofErr w:type="spellEnd"/>
            <w:r w:rsidR="00EB1512" w:rsidRPr="00EB1512">
              <w:rPr>
                <w:sz w:val="20"/>
                <w:szCs w:val="20"/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EB434A" w:rsidRPr="00EE19B6" w:rsidRDefault="00271005" w:rsidP="009646C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EB434A" w:rsidRDefault="00271005" w:rsidP="009646C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5E0D0A23" w14:textId="7E355148" w:rsidR="00271005" w:rsidRPr="00EE19B6" w:rsidRDefault="00271005" w:rsidP="009646C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EB434A" w:rsidRPr="00EE19B6" w:rsidRDefault="00EB434A" w:rsidP="009646C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EB434A" w:rsidRPr="00EE19B6" w:rsidRDefault="00EB434A" w:rsidP="00964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EB434A" w:rsidRPr="00EE19B6" w:rsidRDefault="00EB434A" w:rsidP="009646C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A2DCB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lastRenderedPageBreak/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6E19B" w14:textId="7C2116BE" w:rsidR="00EB434A" w:rsidRPr="00EE19B6" w:rsidRDefault="00767449" w:rsidP="00767449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Синхронно, по расписанию </w:t>
            </w:r>
            <w:r w:rsidR="00EB434A"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18FB86C0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7B0752AB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50620900" w:rsidR="00271005" w:rsidRPr="00EE19B6" w:rsidRDefault="008949AB" w:rsidP="008949AB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271005"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="00271005">
              <w:rPr>
                <w:b/>
                <w:bCs/>
                <w:sz w:val="20"/>
                <w:szCs w:val="20"/>
                <w:lang w:val="kk-KZ" w:eastAsia="ar-SA"/>
              </w:rPr>
              <w:t>2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227E23">
              <w:rPr>
                <w:lang w:val="kk-KZ" w:eastAsia="en-US"/>
              </w:rPr>
              <w:t xml:space="preserve"> </w:t>
            </w:r>
            <w:r w:rsidRPr="008949AB">
              <w:rPr>
                <w:sz w:val="20"/>
                <w:szCs w:val="20"/>
                <w:lang w:val="kk-KZ" w:eastAsia="en-US"/>
              </w:rPr>
              <w:t>Общая морфология клеток про- и эукариот.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0E27A1B0" w:rsidR="00271005" w:rsidRPr="00EE19B6" w:rsidRDefault="00271005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98CF" w14:textId="77777777" w:rsidR="00271005" w:rsidRDefault="00271005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ИД2.1</w:t>
            </w:r>
          </w:p>
          <w:p w14:paraId="2D2C2266" w14:textId="445CF5B2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271005" w:rsidRPr="008949AB" w:rsidRDefault="00271005" w:rsidP="00271005">
            <w:pPr>
              <w:jc w:val="center"/>
              <w:rPr>
                <w:sz w:val="20"/>
                <w:szCs w:val="20"/>
                <w:lang w:eastAsia="en-US"/>
              </w:rPr>
            </w:pPr>
            <w:r w:rsidRPr="008949A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68F93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9A13859" w14:textId="77777777" w:rsidR="00271005" w:rsidRPr="00EE19B6" w:rsidRDefault="00271005" w:rsidP="0027100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271005" w:rsidRPr="00EE19B6" w14:paraId="4A45B51A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341E" w14:textId="62084573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09B789D2" w:rsidR="00271005" w:rsidRPr="00EE19B6" w:rsidRDefault="00271005" w:rsidP="0027100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3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8949AB" w:rsidRPr="008949AB">
              <w:rPr>
                <w:sz w:val="20"/>
                <w:szCs w:val="20"/>
                <w:lang w:val="kk-KZ" w:eastAsia="en-US"/>
              </w:rPr>
              <w:t>Одном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ембранные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 xml:space="preserve"> органеллы клетки: цитоплазматическая сеть (гранулярный и 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агранулярный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 xml:space="preserve"> эндоплазматический 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ретикулум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 xml:space="preserve">), пластинчатый комплекс </w:t>
            </w:r>
            <w:proofErr w:type="spellStart"/>
            <w:r w:rsidR="008949AB" w:rsidRPr="008949AB">
              <w:rPr>
                <w:sz w:val="20"/>
                <w:szCs w:val="20"/>
                <w:lang w:eastAsia="en-US"/>
              </w:rPr>
              <w:t>Гольджи</w:t>
            </w:r>
            <w:proofErr w:type="spellEnd"/>
            <w:r w:rsidR="008949AB" w:rsidRPr="008949AB">
              <w:rPr>
                <w:sz w:val="20"/>
                <w:szCs w:val="20"/>
                <w:lang w:eastAsia="en-US"/>
              </w:rPr>
              <w:t>. Строение и функция.</w:t>
            </w:r>
            <w:r w:rsidR="008949AB" w:rsidRPr="00227E23">
              <w:rPr>
                <w:lang w:eastAsia="en-US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1F951491" w:rsidR="00271005" w:rsidRPr="00EE19B6" w:rsidRDefault="00271005" w:rsidP="0027100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32AE" w14:textId="454A0EC1" w:rsidR="00271005" w:rsidRPr="00EE19B6" w:rsidRDefault="00271005" w:rsidP="00556D6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</w:t>
            </w:r>
            <w:r w:rsidR="00556D6D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EF97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A3E99B" w14:textId="26445B42" w:rsidR="00271005" w:rsidRPr="00EE19B6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7231758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7D42CEAD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7B143F9A" w:rsidR="00271005" w:rsidRPr="008949AB" w:rsidRDefault="008949AB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8949A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271005" w:rsidRPr="008949AB">
              <w:rPr>
                <w:rFonts w:ascii="Times New Roman" w:hAnsi="Times New Roman"/>
                <w:b/>
                <w:sz w:val="20"/>
                <w:szCs w:val="20"/>
              </w:rPr>
              <w:t xml:space="preserve">З 3. </w:t>
            </w:r>
            <w:r w:rsidRPr="008949AB">
              <w:rPr>
                <w:rFonts w:ascii="Times New Roman" w:hAnsi="Times New Roman"/>
                <w:sz w:val="20"/>
                <w:szCs w:val="20"/>
                <w:lang w:val="kk-KZ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6E92CAB5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32AB" w14:textId="4DF56B84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ECF26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82B5A3C" w14:textId="77777777" w:rsidR="00271005" w:rsidRPr="00EE19B6" w:rsidRDefault="00271005" w:rsidP="00271005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271005" w:rsidRPr="001E34CD" w14:paraId="580970B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1B74EC49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271005" w:rsidRPr="00A45D8A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45D8A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A45D8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45D8A">
              <w:rPr>
                <w:rFonts w:ascii="Times New Roman" w:hAnsi="Times New Roman"/>
                <w:sz w:val="20"/>
                <w:szCs w:val="20"/>
              </w:rPr>
              <w:t xml:space="preserve"> СРС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271005" w:rsidRPr="00C374D8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271005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76AB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0E548020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7399B58" w14:textId="5AC404CB" w:rsidR="002A4380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271005" w:rsidRPr="00EE19B6" w14:paraId="6CBEB59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6ACAE262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0D87" w14:textId="611B3618" w:rsidR="00271005" w:rsidRPr="00F72FE4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/>
                <w:bCs/>
                <w:sz w:val="20"/>
                <w:szCs w:val="20"/>
              </w:rPr>
              <w:t>СРС 1</w:t>
            </w:r>
            <w:r w:rsidRPr="00F72F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История цитологии. Методы световой и электронной микроскопии. Организация и функция 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биомембран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60B82BB7" w:rsidR="00271005" w:rsidRPr="00EE19B6" w:rsidRDefault="00271005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6F0D" w14:textId="77777777" w:rsidR="00271005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6E7D7767" w14:textId="5D2BB586" w:rsidR="00271005" w:rsidRPr="00EE19B6" w:rsidRDefault="00271005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271005" w:rsidRPr="00A45D8A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271005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A8FD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69DA0A01" w14:textId="5AF3AF2E" w:rsidR="00982978" w:rsidRPr="00982978" w:rsidRDefault="00982978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271005" w:rsidRPr="00EE19B6" w14:paraId="132B7960" w14:textId="77777777" w:rsidTr="002A4380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F511" w14:textId="4DECD184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31C2AB1E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72FE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F72FE4" w:rsidRPr="00F72FE4">
              <w:rPr>
                <w:rFonts w:ascii="Times New Roman" w:hAnsi="Times New Roman"/>
                <w:sz w:val="20"/>
                <w:szCs w:val="20"/>
                <w:lang w:val="kk-KZ"/>
              </w:rPr>
              <w:t>Одном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ембранные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 органеллы клетки: лизосомы, 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пероксисомы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>, сферосомы, вакуоли. Строение и функция.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2B135594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DCB2" w14:textId="77777777" w:rsidR="00271005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7EBCD57B" w14:textId="618D6725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8D5D8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2787B9F" w14:textId="28E084C7" w:rsidR="00271005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488C387C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36E5744B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512598A2" w:rsidR="00271005" w:rsidRPr="00EE19B6" w:rsidRDefault="00F72FE4" w:rsidP="00F72FE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271005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 w:rsidR="0027100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71005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72FE4">
              <w:rPr>
                <w:rFonts w:ascii="Times New Roman" w:hAnsi="Times New Roman"/>
                <w:sz w:val="20"/>
                <w:szCs w:val="20"/>
              </w:rPr>
              <w:t xml:space="preserve">Строение эндоплазматического </w:t>
            </w:r>
            <w:proofErr w:type="spellStart"/>
            <w:r w:rsidRPr="00F72FE4">
              <w:rPr>
                <w:rFonts w:ascii="Times New Roman" w:hAnsi="Times New Roman"/>
                <w:sz w:val="20"/>
                <w:szCs w:val="20"/>
              </w:rPr>
              <w:t>ретикулума</w:t>
            </w:r>
            <w:proofErr w:type="spellEnd"/>
            <w:r w:rsidRPr="00F72FE4">
              <w:rPr>
                <w:rFonts w:ascii="Times New Roman" w:hAnsi="Times New Roman"/>
                <w:sz w:val="20"/>
                <w:szCs w:val="20"/>
              </w:rPr>
              <w:t xml:space="preserve"> и Аппарата </w:t>
            </w:r>
            <w:proofErr w:type="spellStart"/>
            <w:r w:rsidRPr="00F72FE4">
              <w:rPr>
                <w:rFonts w:ascii="Times New Roman" w:hAnsi="Times New Roman"/>
                <w:sz w:val="20"/>
                <w:szCs w:val="20"/>
              </w:rPr>
              <w:t>Гольджи</w:t>
            </w:r>
            <w:proofErr w:type="spellEnd"/>
            <w:r w:rsidRPr="00F72FE4">
              <w:rPr>
                <w:rFonts w:ascii="Times New Roman" w:hAnsi="Times New Roman"/>
                <w:sz w:val="20"/>
                <w:szCs w:val="20"/>
              </w:rPr>
              <w:t xml:space="preserve"> в разных типах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6CCEF1EF" w:rsidR="00271005" w:rsidRPr="00EE19B6" w:rsidRDefault="00271005" w:rsidP="002710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5363" w14:textId="77777777" w:rsidR="00271005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1F32FB06" w14:textId="3E9FD6A8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8D6FE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0A8C6F08" w14:textId="77777777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271005" w:rsidRPr="00EE19B6" w14:paraId="64F22509" w14:textId="77777777" w:rsidTr="00982978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B7D3" w14:textId="139C05F1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2F15DB30" w:rsidR="00271005" w:rsidRPr="00EE19B6" w:rsidRDefault="00271005" w:rsidP="00271005">
            <w:pPr>
              <w:rPr>
                <w:b/>
                <w:bCs/>
                <w:sz w:val="20"/>
                <w:szCs w:val="20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Л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E19B6">
              <w:rPr>
                <w:b/>
                <w:bCs/>
                <w:sz w:val="20"/>
                <w:szCs w:val="20"/>
              </w:rPr>
              <w:t xml:space="preserve">. </w:t>
            </w:r>
            <w:r w:rsidR="00F72FE4" w:rsidRPr="00F72FE4">
              <w:rPr>
                <w:sz w:val="20"/>
                <w:szCs w:val="20"/>
                <w:lang w:val="kk-KZ" w:eastAsia="en-US"/>
              </w:rPr>
              <w:t>Двумембранные органеллы клетки: м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итохондрии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и пластиды. Строение и функция</w:t>
            </w:r>
            <w:r w:rsidR="00F72FE4" w:rsidRPr="00227E23">
              <w:rPr>
                <w:lang w:eastAsia="en-US"/>
              </w:rPr>
              <w:t xml:space="preserve"> </w:t>
            </w:r>
            <w:r w:rsidR="00F72FE4" w:rsidRPr="00F72FE4">
              <w:rPr>
                <w:sz w:val="20"/>
                <w:szCs w:val="20"/>
                <w:lang w:eastAsia="en-US"/>
              </w:rPr>
              <w:t xml:space="preserve">митохондрий. Синтез АТФ.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Митохондриальный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ретикулум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53A4" w14:textId="77777777" w:rsidR="00271005" w:rsidRDefault="00271005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  <w:p w14:paraId="09F12816" w14:textId="29F76EFE" w:rsidR="00271005" w:rsidRPr="00EE19B6" w:rsidRDefault="00271005" w:rsidP="0027100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4447" w14:textId="6C828C78" w:rsidR="00271005" w:rsidRDefault="00271005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ИД2.2</w:t>
            </w:r>
          </w:p>
          <w:p w14:paraId="450D76E7" w14:textId="4CE4B6BD" w:rsidR="00271005" w:rsidRDefault="00271005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ИД3.1</w:t>
            </w:r>
          </w:p>
          <w:p w14:paraId="039B7D48" w14:textId="57B16E63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271005" w:rsidRPr="00EE19B6" w:rsidRDefault="00271005" w:rsidP="002710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271005" w:rsidRPr="00EE19B6" w:rsidRDefault="00271005" w:rsidP="0027100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E8DD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ECD4C3A" w14:textId="22C51A96" w:rsidR="00271005" w:rsidRPr="00EE19B6" w:rsidRDefault="00767449" w:rsidP="00767449">
            <w:pPr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271005" w:rsidRPr="00EE19B6" w14:paraId="07B4401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04CC108C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56D3819D" w:rsidR="00271005" w:rsidRPr="00EE19B6" w:rsidRDefault="00F72FE4" w:rsidP="00F72FE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271005" w:rsidRPr="00EE19B6">
              <w:rPr>
                <w:b/>
                <w:sz w:val="20"/>
                <w:szCs w:val="20"/>
              </w:rPr>
              <w:t>З</w:t>
            </w:r>
            <w:r w:rsidR="002A4380">
              <w:rPr>
                <w:b/>
                <w:sz w:val="20"/>
                <w:szCs w:val="20"/>
              </w:rPr>
              <w:t xml:space="preserve"> </w:t>
            </w:r>
            <w:r w:rsidR="00271005">
              <w:rPr>
                <w:b/>
                <w:sz w:val="20"/>
                <w:szCs w:val="20"/>
              </w:rPr>
              <w:t>5</w:t>
            </w:r>
            <w:r w:rsidR="00271005" w:rsidRPr="00EE19B6">
              <w:rPr>
                <w:b/>
                <w:sz w:val="20"/>
                <w:szCs w:val="20"/>
              </w:rPr>
              <w:t>.</w:t>
            </w:r>
            <w:r w:rsidR="00271005">
              <w:rPr>
                <w:b/>
                <w:sz w:val="20"/>
                <w:szCs w:val="20"/>
              </w:rPr>
              <w:t xml:space="preserve"> </w:t>
            </w:r>
            <w:r w:rsidRPr="00F72FE4">
              <w:rPr>
                <w:sz w:val="20"/>
                <w:szCs w:val="20"/>
                <w:lang w:eastAsia="en-US"/>
              </w:rPr>
              <w:t>Строение и функция митохондрий  в разных типах животных и растительных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77B1BDBA" w:rsidR="00271005" w:rsidRPr="00EE19B6" w:rsidRDefault="00271005" w:rsidP="0027100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3CCDE" w14:textId="77777777" w:rsidR="00271005" w:rsidRDefault="00271005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ИД3.1</w:t>
            </w:r>
          </w:p>
          <w:p w14:paraId="7B98C9B1" w14:textId="36A5A3E4" w:rsidR="00271005" w:rsidRPr="00EE19B6" w:rsidRDefault="00271005" w:rsidP="00271005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271005" w:rsidRPr="00EE19B6" w:rsidRDefault="00271005" w:rsidP="00271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8306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AD9919D" w14:textId="77777777" w:rsidR="00271005" w:rsidRPr="00EE19B6" w:rsidRDefault="00271005" w:rsidP="00271005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1E34CD" w14:paraId="07E75A4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54999F3D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2.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2B55EF">
              <w:rPr>
                <w:sz w:val="20"/>
                <w:szCs w:val="20"/>
              </w:rPr>
              <w:t>Консультация</w:t>
            </w:r>
            <w:r w:rsidRPr="002B55EF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B55EF">
              <w:rPr>
                <w:sz w:val="20"/>
                <w:szCs w:val="20"/>
              </w:rPr>
              <w:t>СРС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982978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79FA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30635685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2B842760" w14:textId="6DFAF8F7" w:rsidR="00982978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36AA7BB7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2DBEEEAC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40C21" w14:textId="1F2F1AB7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>
              <w:rPr>
                <w:b/>
                <w:sz w:val="20"/>
                <w:szCs w:val="20"/>
              </w:rPr>
              <w:t>2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="00F72FE4" w:rsidRPr="00F72FE4">
              <w:rPr>
                <w:sz w:val="20"/>
                <w:szCs w:val="20"/>
                <w:lang w:eastAsia="en-US"/>
              </w:rPr>
              <w:t>Строение и функция</w:t>
            </w:r>
            <w:r w:rsidR="00F72FE4" w:rsidRPr="00F72FE4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72FE4" w:rsidRPr="00F72FE4">
              <w:rPr>
                <w:sz w:val="20"/>
                <w:szCs w:val="20"/>
                <w:lang w:eastAsia="en-US"/>
              </w:rPr>
              <w:t>о</w:t>
            </w:r>
            <w:r w:rsidR="00F72FE4" w:rsidRPr="00F72FE4">
              <w:rPr>
                <w:sz w:val="20"/>
                <w:szCs w:val="20"/>
                <w:lang w:val="kk-KZ" w:eastAsia="en-US"/>
              </w:rPr>
              <w:t>дном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ембранных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органеллов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клетки (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вакуолярная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система).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DDF9FE8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3DAE" w14:textId="77777777" w:rsidR="00982978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ИД2.1</w:t>
            </w:r>
          </w:p>
          <w:p w14:paraId="06E4050E" w14:textId="3579111B" w:rsidR="00982978" w:rsidRPr="00EE19B6" w:rsidRDefault="00982978" w:rsidP="00982978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982978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EE19B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5239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4C57871" w14:textId="24D625C4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5876E0B1" w14:textId="77777777" w:rsidTr="002A4380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EE19B6" w14:paraId="62BA7BAE" w14:textId="77777777" w:rsidTr="009646C5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845C603" w:rsidR="00982978" w:rsidRPr="002A4380" w:rsidRDefault="00982978" w:rsidP="0098297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lastRenderedPageBreak/>
              <w:t>Модуль 2</w:t>
            </w:r>
          </w:p>
        </w:tc>
      </w:tr>
      <w:tr w:rsidR="00982978" w:rsidRPr="00EE19B6" w14:paraId="3C669ACD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6CBF2" w14:textId="08FAD7D2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23A499FF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 6. </w:t>
            </w:r>
            <w:r w:rsidR="00F72FE4" w:rsidRPr="00F72FE4">
              <w:rPr>
                <w:rFonts w:ascii="Times New Roman" w:hAnsi="Times New Roman"/>
                <w:sz w:val="20"/>
                <w:szCs w:val="20"/>
                <w:lang w:val="kk-KZ"/>
              </w:rPr>
              <w:t>Двумембранные органеллы клетки: с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троение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 и функция пластид. Классификация пластид. Фотосинтез: световая и </w:t>
            </w:r>
            <w:proofErr w:type="spellStart"/>
            <w:r w:rsidR="00F72FE4" w:rsidRPr="00F72FE4">
              <w:rPr>
                <w:rFonts w:ascii="Times New Roman" w:hAnsi="Times New Roman"/>
                <w:sz w:val="20"/>
                <w:szCs w:val="20"/>
              </w:rPr>
              <w:t>темновая</w:t>
            </w:r>
            <w:proofErr w:type="spellEnd"/>
            <w:r w:rsidR="00F72FE4" w:rsidRPr="00F72FE4">
              <w:rPr>
                <w:rFonts w:ascii="Times New Roman" w:hAnsi="Times New Roman"/>
                <w:sz w:val="20"/>
                <w:szCs w:val="20"/>
              </w:rPr>
              <w:t xml:space="preserve"> фазы фотосинтеза.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69CF2478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8761" w14:textId="1E39C985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E4AC6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47D473AD" w14:textId="042786A5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8484C19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2E87E769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7072E62A" w:rsidR="00982978" w:rsidRPr="00F72FE4" w:rsidRDefault="00F72FE4" w:rsidP="00F72F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2FE4"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982978" w:rsidRPr="00F72FE4">
              <w:rPr>
                <w:b/>
                <w:bCs/>
                <w:sz w:val="20"/>
                <w:szCs w:val="20"/>
                <w:lang w:val="kk-KZ" w:eastAsia="ar-SA"/>
              </w:rPr>
              <w:t xml:space="preserve">З 6. </w:t>
            </w:r>
            <w:r w:rsidRPr="00F72FE4">
              <w:rPr>
                <w:sz w:val="20"/>
                <w:szCs w:val="20"/>
                <w:lang w:val="kk-KZ" w:eastAsia="en-US"/>
              </w:rPr>
              <w:t>Строение и функция пластид в разных типах растительных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6A46B64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04F6" w14:textId="3CB8AB47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E34C5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54F8FB1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418CAC3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29E9" w14:textId="6A65100B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2368FE94" w:rsidR="00982978" w:rsidRPr="00F72FE4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72FE4">
              <w:rPr>
                <w:b/>
                <w:sz w:val="20"/>
                <w:szCs w:val="20"/>
              </w:rPr>
              <w:t xml:space="preserve">Л7.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Немембранные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 xml:space="preserve"> органеллы клетки: рибосомы, </w:t>
            </w:r>
            <w:proofErr w:type="spellStart"/>
            <w:r w:rsidR="00F72FE4" w:rsidRPr="00F72FE4">
              <w:rPr>
                <w:sz w:val="20"/>
                <w:szCs w:val="20"/>
                <w:lang w:eastAsia="en-US"/>
              </w:rPr>
              <w:t>цитоскелет</w:t>
            </w:r>
            <w:proofErr w:type="spellEnd"/>
            <w:r w:rsidR="00F72FE4" w:rsidRPr="00F72FE4">
              <w:rPr>
                <w:sz w:val="20"/>
                <w:szCs w:val="20"/>
                <w:lang w:eastAsia="en-US"/>
              </w:rPr>
              <w:t>, клеточный центр.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72E6C23C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68F9" w14:textId="7777777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4449666" w14:textId="314948FC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C25F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D73F206" w14:textId="347AA807" w:rsidR="00982978" w:rsidRPr="00EE19B6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468B073D" w14:textId="77777777" w:rsidTr="002A4380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306E28A2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26E6966A" w:rsidR="00982978" w:rsidRPr="00F72FE4" w:rsidRDefault="00646CE1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982978" w:rsidRPr="00F72FE4">
              <w:rPr>
                <w:b/>
                <w:sz w:val="20"/>
                <w:szCs w:val="20"/>
              </w:rPr>
              <w:t xml:space="preserve">З 7. </w:t>
            </w:r>
            <w:r w:rsidRPr="00646CE1">
              <w:rPr>
                <w:sz w:val="20"/>
                <w:szCs w:val="20"/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04781201" w:rsidR="00982978" w:rsidRPr="00F72FE4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72FE4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76BA3" w14:textId="7777777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308EC408" w14:textId="6DC8F353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17CD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B6115B8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1E34CD" w14:paraId="4D7A9E8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2C2FE290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982978" w:rsidRPr="00F72FE4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F72FE4">
              <w:rPr>
                <w:b/>
                <w:bCs/>
                <w:sz w:val="20"/>
                <w:szCs w:val="20"/>
              </w:rPr>
              <w:t xml:space="preserve">СРСП 3. </w:t>
            </w:r>
            <w:r w:rsidRPr="00F72FE4">
              <w:rPr>
                <w:sz w:val="20"/>
                <w:szCs w:val="20"/>
              </w:rPr>
              <w:t>Консультация</w:t>
            </w:r>
            <w:r w:rsidRPr="00F72FE4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F72FE4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982978" w:rsidRPr="00F72FE4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982978" w:rsidRPr="00EE19B6" w:rsidRDefault="00982978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71DAD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476A3670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5DEC00E" w14:textId="50B73031" w:rsidR="00982978" w:rsidRPr="00EE19B6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24E9CE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37648B01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67FB2" w14:textId="70C6EABB" w:rsidR="00982978" w:rsidRPr="00EE19B6" w:rsidRDefault="00982978" w:rsidP="00982978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E19B6">
              <w:rPr>
                <w:b/>
                <w:bCs/>
                <w:sz w:val="20"/>
                <w:szCs w:val="20"/>
              </w:rPr>
              <w:t xml:space="preserve">СРС </w:t>
            </w:r>
            <w:r w:rsidRPr="00271005">
              <w:rPr>
                <w:b/>
                <w:bCs/>
                <w:sz w:val="20"/>
                <w:szCs w:val="20"/>
              </w:rPr>
              <w:t>3</w:t>
            </w:r>
            <w:r w:rsidRPr="00EE19B6">
              <w:rPr>
                <w:b/>
                <w:bCs/>
                <w:sz w:val="20"/>
                <w:szCs w:val="20"/>
              </w:rPr>
              <w:t>.</w:t>
            </w:r>
            <w:r w:rsidRPr="00EE19B6">
              <w:rPr>
                <w:sz w:val="20"/>
                <w:szCs w:val="20"/>
              </w:rPr>
              <w:t xml:space="preserve"> </w:t>
            </w:r>
            <w:r w:rsidR="00F362A5" w:rsidRPr="00F362A5">
              <w:rPr>
                <w:sz w:val="20"/>
                <w:szCs w:val="20"/>
                <w:lang w:val="kk-KZ" w:eastAsia="en-US"/>
              </w:rPr>
              <w:t>Строение и функция двухмембранных органелл (митохондрий и пластид).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1A1C" w14:textId="77777777" w:rsidR="00982978" w:rsidRDefault="00982978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РО4</w:t>
            </w:r>
          </w:p>
          <w:p w14:paraId="499DAB27" w14:textId="6DCB29B8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CAE49" w14:textId="260C584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ИД4.1</w:t>
            </w:r>
          </w:p>
          <w:p w14:paraId="42A36CF1" w14:textId="24256B7D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40BBC8B1" w14:textId="00E60ADA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982978" w:rsidRPr="00EE19B6" w:rsidRDefault="00982978" w:rsidP="009829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C9B9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C4A1D2F" w14:textId="6F33652B" w:rsidR="00982978" w:rsidRPr="00271005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6C33CD4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5CABE" w14:textId="474FE2BD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FB4C9" w14:textId="6D6A3D95" w:rsidR="00982978" w:rsidRPr="00F362A5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362A5">
              <w:rPr>
                <w:b/>
                <w:sz w:val="20"/>
                <w:szCs w:val="20"/>
              </w:rPr>
              <w:t xml:space="preserve">Л8. </w:t>
            </w:r>
            <w:r w:rsidR="00F362A5" w:rsidRPr="00F362A5">
              <w:rPr>
                <w:sz w:val="20"/>
                <w:szCs w:val="20"/>
                <w:lang w:val="kk-KZ" w:eastAsia="en-US"/>
              </w:rPr>
              <w:t>Строение и функция клеточного ядра. Строение ядерной оболочки. Компоненты ядерной оболочки. Ядерные поры и ядерные ламины. Роль ядерных пор в ядерно-цитоплазматическом обмене.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7E62D0EC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4D94" w14:textId="2C7EB1F5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5EADC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4EFBD09" w14:textId="4FFFC752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EA7929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2C6020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B2483" w14:textId="31A65388" w:rsidR="00982978" w:rsidRPr="00EE19B6" w:rsidRDefault="00F362A5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982978" w:rsidRPr="00EE19B6">
              <w:rPr>
                <w:b/>
                <w:sz w:val="20"/>
                <w:szCs w:val="20"/>
              </w:rPr>
              <w:t xml:space="preserve">З </w:t>
            </w:r>
            <w:r w:rsidR="00982978">
              <w:rPr>
                <w:b/>
                <w:sz w:val="20"/>
                <w:szCs w:val="20"/>
              </w:rPr>
              <w:t>8</w:t>
            </w:r>
            <w:r w:rsidR="00982978" w:rsidRPr="00EE19B6">
              <w:rPr>
                <w:b/>
                <w:sz w:val="20"/>
                <w:szCs w:val="20"/>
              </w:rPr>
              <w:t xml:space="preserve">. </w:t>
            </w:r>
            <w:r w:rsidRPr="00F362A5">
              <w:rPr>
                <w:sz w:val="20"/>
                <w:szCs w:val="20"/>
                <w:lang w:val="kk-KZ" w:eastAsia="en-US"/>
              </w:rPr>
              <w:t>Морфология ядерных структур</w:t>
            </w:r>
            <w:r w:rsidRPr="00F362A5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978C" w14:textId="77777777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25346000" w14:textId="272D8806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399D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ИД4.2</w:t>
            </w:r>
          </w:p>
          <w:p w14:paraId="7177BB47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</w:t>
            </w:r>
          </w:p>
          <w:p w14:paraId="6553B27E" w14:textId="59FE574D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852B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AC04F1B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052258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89A2" w14:textId="50416629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2028C1DF" w:rsidR="00982978" w:rsidRPr="00F362A5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362A5">
              <w:rPr>
                <w:b/>
                <w:sz w:val="20"/>
                <w:szCs w:val="20"/>
              </w:rPr>
              <w:t xml:space="preserve">Л 9. </w:t>
            </w:r>
            <w:r w:rsidR="00F362A5" w:rsidRPr="00F362A5">
              <w:rPr>
                <w:sz w:val="20"/>
                <w:szCs w:val="20"/>
                <w:lang w:eastAsia="en-US"/>
              </w:rPr>
              <w:t xml:space="preserve">Строение и функция хроматина: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эу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- и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гетерохроматин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. Хромосомный цикл. Морфология митотических хромосом.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Каритип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вида. Уровни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компактизации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ДНК: функциональная роль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гистоновых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негистоновых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 белков.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Нуклеосомы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F362A5" w:rsidRPr="00F362A5">
              <w:rPr>
                <w:sz w:val="20"/>
                <w:szCs w:val="20"/>
                <w:lang w:eastAsia="en-US"/>
              </w:rPr>
              <w:t>нуклеомеры</w:t>
            </w:r>
            <w:proofErr w:type="spellEnd"/>
            <w:r w:rsidR="00F362A5" w:rsidRPr="00F362A5">
              <w:rPr>
                <w:sz w:val="20"/>
                <w:szCs w:val="20"/>
                <w:lang w:eastAsia="en-US"/>
              </w:rPr>
              <w:t xml:space="preserve">, хромомеры, хромонемы, хроматиды.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6DDFFE0F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179C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4E11CAE4" w14:textId="6C87A7CC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1E21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4D8E83B" w14:textId="4DD9B4C0" w:rsidR="00982978" w:rsidRPr="00EE19B6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6416F025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640EB6D9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720501C6" w:rsidR="00982978" w:rsidRPr="00EE19B6" w:rsidRDefault="00F362A5" w:rsidP="00F362A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982978" w:rsidRPr="00EE19B6">
              <w:rPr>
                <w:b/>
                <w:sz w:val="20"/>
                <w:szCs w:val="20"/>
                <w:lang w:val="kk-KZ"/>
              </w:rPr>
              <w:t xml:space="preserve">З </w:t>
            </w:r>
            <w:r w:rsidR="00982978" w:rsidRPr="00F362A5">
              <w:rPr>
                <w:b/>
                <w:sz w:val="20"/>
                <w:szCs w:val="20"/>
              </w:rPr>
              <w:t>9</w:t>
            </w:r>
            <w:r w:rsidR="00982978" w:rsidRPr="00EE19B6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362A5">
              <w:rPr>
                <w:sz w:val="20"/>
                <w:szCs w:val="20"/>
                <w:lang w:val="kk-KZ" w:eastAsia="en-US"/>
              </w:rPr>
              <w:t>Дифференциальная окрашивание хромосом для изучения кариотипа вида в систематике и при различных заболеваниях.</w:t>
            </w:r>
            <w:r w:rsidRPr="00227E23">
              <w:rPr>
                <w:lang w:val="kk-KZ" w:eastAsia="en-US"/>
              </w:rPr>
              <w:t xml:space="preserve">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44802937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CE54" w14:textId="640AE71D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8769E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7FEA8C57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1E34CD" w14:paraId="5147FDC7" w14:textId="77777777" w:rsidTr="002A4380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1E9899E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СРСП </w:t>
            </w:r>
            <w:r w:rsidRPr="00D222CC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  <w:r w:rsidRPr="00365EFD">
              <w:rPr>
                <w:sz w:val="20"/>
                <w:szCs w:val="20"/>
              </w:rPr>
              <w:t>Консультация</w:t>
            </w:r>
            <w:r w:rsidRPr="00365EFD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5EFD">
              <w:rPr>
                <w:sz w:val="20"/>
                <w:szCs w:val="20"/>
              </w:rPr>
              <w:t xml:space="preserve"> СРС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CB5B4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4873AA09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5353CF63" w14:textId="184EE779" w:rsidR="00982978" w:rsidRPr="00EE19B6" w:rsidRDefault="00556D6D" w:rsidP="00556D6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7BEE0589" w14:textId="77777777" w:rsidTr="002A4380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413BBE91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982978" w:rsidRPr="00EE19B6" w:rsidRDefault="00982978" w:rsidP="00982978">
            <w:pPr>
              <w:jc w:val="both"/>
              <w:rPr>
                <w:b/>
                <w:sz w:val="20"/>
                <w:szCs w:val="20"/>
              </w:rPr>
            </w:pPr>
            <w:r w:rsidRPr="00EE19B6">
              <w:rPr>
                <w:b/>
                <w:sz w:val="20"/>
                <w:szCs w:val="20"/>
              </w:rPr>
              <w:t xml:space="preserve">СРС </w:t>
            </w:r>
            <w:r w:rsidRPr="00271005">
              <w:rPr>
                <w:b/>
                <w:sz w:val="20"/>
                <w:szCs w:val="20"/>
              </w:rPr>
              <w:t>4</w:t>
            </w:r>
            <w:r w:rsidRPr="00EE19B6">
              <w:rPr>
                <w:b/>
                <w:sz w:val="20"/>
                <w:szCs w:val="20"/>
              </w:rPr>
              <w:t xml:space="preserve"> </w:t>
            </w:r>
          </w:p>
          <w:p w14:paraId="50E0629E" w14:textId="3D63E78C" w:rsidR="00982978" w:rsidRPr="00F362A5" w:rsidRDefault="00F362A5" w:rsidP="00982978">
            <w:pPr>
              <w:jc w:val="both"/>
              <w:rPr>
                <w:b/>
                <w:sz w:val="20"/>
                <w:szCs w:val="20"/>
              </w:rPr>
            </w:pPr>
            <w:r w:rsidRPr="00F362A5">
              <w:rPr>
                <w:sz w:val="20"/>
                <w:szCs w:val="20"/>
                <w:lang w:val="kk-KZ" w:eastAsia="en-US"/>
              </w:rPr>
              <w:lastRenderedPageBreak/>
              <w:t xml:space="preserve">Строение и функция клеточного ядра. </w:t>
            </w:r>
            <w:r w:rsidRPr="00F362A5">
              <w:rPr>
                <w:sz w:val="20"/>
                <w:szCs w:val="20"/>
                <w:lang w:eastAsia="en-US"/>
              </w:rPr>
              <w:t xml:space="preserve">Функциональная роль </w:t>
            </w:r>
            <w:proofErr w:type="spellStart"/>
            <w:r w:rsidRPr="00F362A5">
              <w:rPr>
                <w:sz w:val="20"/>
                <w:szCs w:val="20"/>
                <w:lang w:eastAsia="en-US"/>
              </w:rPr>
              <w:t>гистоновых</w:t>
            </w:r>
            <w:proofErr w:type="spellEnd"/>
            <w:r w:rsidRPr="00F362A5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F362A5">
              <w:rPr>
                <w:sz w:val="20"/>
                <w:szCs w:val="20"/>
                <w:lang w:eastAsia="en-US"/>
              </w:rPr>
              <w:t>негистоновых</w:t>
            </w:r>
            <w:proofErr w:type="spellEnd"/>
            <w:r w:rsidRPr="00F362A5">
              <w:rPr>
                <w:sz w:val="20"/>
                <w:szCs w:val="20"/>
                <w:lang w:eastAsia="en-US"/>
              </w:rPr>
              <w:t xml:space="preserve"> белков в </w:t>
            </w:r>
            <w:proofErr w:type="spellStart"/>
            <w:r w:rsidRPr="00F362A5">
              <w:rPr>
                <w:sz w:val="20"/>
                <w:szCs w:val="20"/>
                <w:lang w:eastAsia="en-US"/>
              </w:rPr>
              <w:t>компактизации</w:t>
            </w:r>
            <w:proofErr w:type="spellEnd"/>
            <w:r w:rsidRPr="00F362A5">
              <w:rPr>
                <w:sz w:val="20"/>
                <w:szCs w:val="20"/>
                <w:lang w:eastAsia="en-US"/>
              </w:rPr>
              <w:t xml:space="preserve"> ДНК.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549E" w14:textId="77777777" w:rsidR="00982978" w:rsidRDefault="00982978" w:rsidP="0098297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РО4</w:t>
            </w:r>
          </w:p>
          <w:p w14:paraId="4B3437B7" w14:textId="27C81C66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3737" w14:textId="7DC1E1FF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ИД4.2</w:t>
            </w:r>
          </w:p>
          <w:p w14:paraId="7AB121BA" w14:textId="77777777" w:rsidR="00982978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ИД5.1</w:t>
            </w:r>
          </w:p>
          <w:p w14:paraId="2D4A4C09" w14:textId="7867DA39" w:rsidR="00982978" w:rsidRPr="00EE19B6" w:rsidRDefault="00982978" w:rsidP="009829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lastRenderedPageBreak/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379F" w14:textId="77777777" w:rsidR="00982978" w:rsidRPr="00982978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3153EE69" w14:textId="146D94D3" w:rsidR="00982978" w:rsidRPr="00271005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Асинхронно</w:t>
            </w:r>
          </w:p>
        </w:tc>
      </w:tr>
      <w:tr w:rsidR="00982978" w:rsidRPr="00EE19B6" w14:paraId="374EE0D3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361B" w14:textId="3C247D90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364B8BD5" w:rsidR="00982978" w:rsidRPr="00EE19B6" w:rsidRDefault="00982978" w:rsidP="00F362A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</w:t>
            </w:r>
            <w:r w:rsidR="00F362A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62A5" w:rsidRPr="00F362A5">
              <w:rPr>
                <w:rFonts w:ascii="Times New Roman" w:hAnsi="Times New Roman"/>
                <w:sz w:val="20"/>
                <w:szCs w:val="20"/>
              </w:rPr>
              <w:t>Структура и функция ядрышек. Гранулярный и фибриллярный компоненты ядрышек. Фибриллярные центры и ядрышковый организатор. Структурные типы ядрышек: ретикулярный (</w:t>
            </w:r>
            <w:proofErr w:type="spellStart"/>
            <w:r w:rsidR="00F362A5" w:rsidRPr="00F362A5">
              <w:rPr>
                <w:rFonts w:ascii="Times New Roman" w:hAnsi="Times New Roman"/>
                <w:sz w:val="20"/>
                <w:szCs w:val="20"/>
              </w:rPr>
              <w:t>нуклеолонемный</w:t>
            </w:r>
            <w:proofErr w:type="spellEnd"/>
            <w:r w:rsidR="00F362A5" w:rsidRPr="00F362A5">
              <w:rPr>
                <w:rFonts w:ascii="Times New Roman" w:hAnsi="Times New Roman"/>
                <w:sz w:val="20"/>
                <w:szCs w:val="20"/>
              </w:rPr>
              <w:t>, компактный, кольцевидный, сегрегированный).</w:t>
            </w:r>
            <w:r w:rsidR="00F362A5" w:rsidRPr="00227E23">
              <w:t xml:space="preserve"> </w:t>
            </w:r>
            <w:r w:rsidR="00F362A5" w:rsidRPr="00F362A5">
              <w:rPr>
                <w:rFonts w:ascii="Times New Roman" w:hAnsi="Times New Roman"/>
                <w:sz w:val="20"/>
                <w:szCs w:val="20"/>
              </w:rPr>
              <w:t xml:space="preserve">Число ядрышек в клетке. Множественность </w:t>
            </w:r>
            <w:proofErr w:type="spellStart"/>
            <w:r w:rsidR="00F362A5" w:rsidRPr="00F362A5">
              <w:rPr>
                <w:rFonts w:ascii="Times New Roman" w:hAnsi="Times New Roman"/>
                <w:sz w:val="20"/>
                <w:szCs w:val="20"/>
              </w:rPr>
              <w:t>рибосомальных</w:t>
            </w:r>
            <w:proofErr w:type="spellEnd"/>
            <w:r w:rsidR="00F362A5" w:rsidRPr="00F362A5">
              <w:rPr>
                <w:rFonts w:ascii="Times New Roman" w:hAnsi="Times New Roman"/>
                <w:sz w:val="20"/>
                <w:szCs w:val="20"/>
              </w:rPr>
              <w:t xml:space="preserve"> генов. Амплификация ядрышек.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77777777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14:paraId="3EE25972" w14:textId="17471958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7777777" w:rsidR="00982978" w:rsidRDefault="00982978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ИД2.1</w:t>
            </w:r>
          </w:p>
          <w:p w14:paraId="0C8E45B8" w14:textId="462F150B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0D210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767E1D2" w14:textId="70B78CA5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5BAAC67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1926FFAF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01F7EDCA" w:rsidR="00982978" w:rsidRPr="00EE19B6" w:rsidRDefault="00F362A5" w:rsidP="00F362A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62A5">
              <w:rPr>
                <w:rFonts w:ascii="Times New Roman" w:hAnsi="Times New Roman"/>
                <w:sz w:val="20"/>
                <w:szCs w:val="20"/>
              </w:rPr>
              <w:t>Строение и функция ядрышек в разных типах клеток (</w:t>
            </w:r>
            <w:proofErr w:type="spellStart"/>
            <w:r w:rsidRPr="00F362A5">
              <w:rPr>
                <w:rFonts w:ascii="Times New Roman" w:hAnsi="Times New Roman"/>
                <w:sz w:val="20"/>
                <w:szCs w:val="20"/>
              </w:rPr>
              <w:t>электроннограммы</w:t>
            </w:r>
            <w:proofErr w:type="spellEnd"/>
            <w:r w:rsidRPr="00F362A5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039" w14:textId="7C11DCE4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5454172E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3C83B1F0" w14:textId="25EC7A05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0156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5CB1454E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ИД4.3</w:t>
            </w:r>
          </w:p>
          <w:p w14:paraId="73C0AACA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234E059A" w14:textId="10DBB489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B8DDA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680F102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1E34CD" w14:paraId="5DA5CB3C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924E" w14:textId="77777777" w:rsidR="00982978" w:rsidRPr="00EE19B6" w:rsidRDefault="00982978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982978" w:rsidRPr="00D222CC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D63C2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7D08E03D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E2A08F0" w14:textId="588F9166" w:rsidR="00982978" w:rsidRPr="009827F9" w:rsidRDefault="00556D6D" w:rsidP="00556D6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4FCFB837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E19B6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EE19B6" w14:paraId="6102F18D" w14:textId="77777777" w:rsidTr="009646C5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5B1B540C" w:rsidR="00982978" w:rsidRPr="002A4380" w:rsidRDefault="00982978" w:rsidP="00982978">
            <w:pPr>
              <w:jc w:val="center"/>
              <w:rPr>
                <w:b/>
                <w:bCs/>
                <w:sz w:val="20"/>
                <w:szCs w:val="20"/>
              </w:rPr>
            </w:pPr>
            <w:r w:rsidRPr="002A4380">
              <w:rPr>
                <w:b/>
                <w:bCs/>
                <w:sz w:val="20"/>
                <w:szCs w:val="20"/>
              </w:rPr>
              <w:t>Модуль 3</w:t>
            </w:r>
          </w:p>
        </w:tc>
      </w:tr>
      <w:tr w:rsidR="00982978" w:rsidRPr="00EE19B6" w14:paraId="0F9E56E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152EE" w14:textId="30D4F12A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00CECC14" w:rsidR="00982978" w:rsidRPr="00EE19B6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Л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11</w:t>
            </w:r>
            <w:r w:rsidRPr="00EE19B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F362A5" w:rsidRPr="00F362A5">
              <w:rPr>
                <w:sz w:val="20"/>
                <w:szCs w:val="20"/>
                <w:lang w:eastAsia="en-US"/>
              </w:rPr>
              <w:t>Клеточный цикл. Регуляция клеточного цикла. Факторы стимуляции митоза.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A626" w14:textId="61C2EBC5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59FE1" w14:textId="31636B14" w:rsidR="00982978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ИД2.1</w:t>
            </w:r>
          </w:p>
          <w:p w14:paraId="1086F0BA" w14:textId="1EE41492" w:rsidR="00982978" w:rsidRPr="00EE19B6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977C6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6085FF41" w14:textId="39E4ABB7" w:rsidR="00982978" w:rsidRPr="00EE19B6" w:rsidRDefault="00767449" w:rsidP="00767449">
            <w:pPr>
              <w:jc w:val="both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519456A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20966950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2EB722E8" w:rsidR="00982978" w:rsidRPr="00EE19B6" w:rsidRDefault="00F362A5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55C26" w:rsidRPr="00955C26">
              <w:rPr>
                <w:rFonts w:ascii="Times New Roman" w:hAnsi="Times New Roman"/>
                <w:sz w:val="20"/>
                <w:szCs w:val="20"/>
                <w:lang w:val="kk-KZ"/>
              </w:rPr>
              <w:t>Определение параметров</w:t>
            </w:r>
            <w:r w:rsidR="00955C26" w:rsidRPr="00955C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955C26" w:rsidRPr="00955C26">
              <w:rPr>
                <w:rFonts w:ascii="Times New Roman" w:hAnsi="Times New Roman"/>
                <w:sz w:val="20"/>
                <w:szCs w:val="20"/>
                <w:lang w:val="kk-KZ"/>
              </w:rPr>
              <w:t>клеточного цикла разных типов клеток.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4AC4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4D20CEB" w14:textId="1A1F082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CF75" w14:textId="03CD532D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4DBB5DD3" w14:textId="668BD91F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4946639E" w14:textId="474DF28B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DA0D0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471D7EC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2DC3A38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D357" w14:textId="19A834D6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5E1ECD40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Л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Клеточное деление (митоз и мейоз).  Митотическое деление клеток. Различные типы митоза </w:t>
            </w:r>
            <w:proofErr w:type="gram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эукариот  (</w:t>
            </w:r>
            <w:proofErr w:type="spellStart"/>
            <w:proofErr w:type="gram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>плевромитоз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ортомитоз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).  Организация митоза. </w:t>
            </w:r>
            <w:proofErr w:type="spell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Эндорепродукция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, полиплоидия и </w:t>
            </w:r>
            <w:proofErr w:type="spellStart"/>
            <w:r w:rsidR="00955C26" w:rsidRPr="00955C26">
              <w:rPr>
                <w:rFonts w:ascii="Times New Roman" w:hAnsi="Times New Roman"/>
                <w:sz w:val="20"/>
                <w:szCs w:val="20"/>
              </w:rPr>
              <w:t>политения</w:t>
            </w:r>
            <w:proofErr w:type="spellEnd"/>
            <w:r w:rsidR="00955C26" w:rsidRPr="00955C26">
              <w:rPr>
                <w:rFonts w:ascii="Times New Roman" w:hAnsi="Times New Roman"/>
                <w:sz w:val="20"/>
                <w:szCs w:val="20"/>
              </w:rPr>
              <w:t>. Патология митоза.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D216" w14:textId="68C356FC" w:rsidR="00982978" w:rsidRPr="000C4350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4350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CEC79" w14:textId="5D279778" w:rsidR="00982978" w:rsidRPr="000C4350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14:paraId="15224B0B" w14:textId="492EBBA1" w:rsidR="00982978" w:rsidRPr="000C4350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Pr="000C435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83C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21D46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825BB" w14:textId="2DD9DE79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667CA26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05E0CA39" w:rsidR="00982978" w:rsidRPr="00EE19B6" w:rsidRDefault="00955C26" w:rsidP="00955C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З 1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955C26">
              <w:rPr>
                <w:rFonts w:ascii="Times New Roman" w:hAnsi="Times New Roman"/>
                <w:sz w:val="20"/>
                <w:szCs w:val="20"/>
              </w:rPr>
              <w:t>Митоз растительной и животной клетки.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D326F" w14:textId="22B6BE9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3775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ИД2.1</w:t>
            </w:r>
          </w:p>
          <w:p w14:paraId="1B54B05B" w14:textId="24C6B68E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D472B" w14:textId="77777777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СДО </w:t>
            </w:r>
            <w:r w:rsidRPr="00EE19B6">
              <w:rPr>
                <w:sz w:val="20"/>
                <w:szCs w:val="20"/>
                <w:lang w:val="en-US"/>
              </w:rPr>
              <w:t>Moodle</w:t>
            </w:r>
          </w:p>
          <w:p w14:paraId="4CF1775A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1E34CD" w14:paraId="3B4B8ED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60567383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B55EF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2B55EF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="00E55A6C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DFBBD" w14:textId="77777777" w:rsidR="00556D6D" w:rsidRPr="009827F9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512F6696" w14:textId="77777777" w:rsidR="00556D6D" w:rsidRDefault="00556D6D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9827F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84B4966" w14:textId="227F7C09" w:rsidR="00982978" w:rsidRPr="009827F9" w:rsidRDefault="00556D6D" w:rsidP="00556D6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649180B4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C4932" w14:textId="5E611AF3" w:rsidR="00982978" w:rsidRPr="00EE19B6" w:rsidRDefault="00982978" w:rsidP="008F0EF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8F0EF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commentRangeStart w:id="1"/>
            <w:commentRangeStart w:id="2"/>
            <w:commentRangeStart w:id="3"/>
            <w:r w:rsidR="00955C26" w:rsidRPr="00955C26">
              <w:rPr>
                <w:rFonts w:ascii="Times New Roman" w:hAnsi="Times New Roman"/>
                <w:sz w:val="20"/>
                <w:szCs w:val="20"/>
              </w:rPr>
              <w:t>Структура</w:t>
            </w:r>
            <w:commentRangeEnd w:id="1"/>
            <w:r w:rsidR="00955C26" w:rsidRPr="00955C26">
              <w:rPr>
                <w:rStyle w:val="af0"/>
                <w:rFonts w:ascii="Times New Roman" w:hAnsi="Times New Roman"/>
                <w:sz w:val="20"/>
                <w:szCs w:val="20"/>
              </w:rPr>
              <w:commentReference w:id="1"/>
            </w:r>
            <w:commentRangeEnd w:id="2"/>
            <w:r w:rsidR="009827F9">
              <w:rPr>
                <w:rStyle w:val="af0"/>
                <w:rFonts w:ascii="Times New Roman" w:eastAsia="Times New Roman" w:hAnsi="Times New Roman"/>
                <w:lang w:eastAsia="ar-SA"/>
              </w:rPr>
              <w:commentReference w:id="2"/>
            </w:r>
            <w:commentRangeEnd w:id="3"/>
            <w:r w:rsidR="009827F9">
              <w:rPr>
                <w:rStyle w:val="af0"/>
                <w:rFonts w:ascii="Times New Roman" w:eastAsia="Times New Roman" w:hAnsi="Times New Roman"/>
                <w:lang w:eastAsia="ar-SA"/>
              </w:rPr>
              <w:commentReference w:id="3"/>
            </w:r>
            <w:r w:rsidR="00955C26" w:rsidRPr="00955C26">
              <w:rPr>
                <w:rFonts w:ascii="Times New Roman" w:hAnsi="Times New Roman"/>
                <w:sz w:val="20"/>
                <w:szCs w:val="20"/>
              </w:rPr>
              <w:t xml:space="preserve"> и функция ядрышек. Клеточный цикл. Регуляция клеточного цикла Контрольные точки клеточного цикла.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0EF4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6A00C759" w14:textId="1C1F6FBF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77C6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ИД4.2</w:t>
            </w:r>
          </w:p>
          <w:p w14:paraId="30A26182" w14:textId="77777777" w:rsidR="00982978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ИД5.1</w:t>
            </w:r>
          </w:p>
          <w:p w14:paraId="3AEC8669" w14:textId="4D044CE7" w:rsidR="00982978" w:rsidRPr="00EE19B6" w:rsidRDefault="00982978" w:rsidP="00982978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2361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5EB1C2F8" w14:textId="0147EB94" w:rsidR="00982978" w:rsidRPr="00EE19B6" w:rsidRDefault="00982978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0D02E21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66B6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EE19B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734A7503" w:rsidR="00982978" w:rsidRPr="00EE19B6" w:rsidRDefault="00982978" w:rsidP="009829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="00955C26" w:rsidRPr="00955C26">
              <w:rPr>
                <w:rFonts w:ascii="Times New Roman" w:hAnsi="Times New Roman"/>
                <w:sz w:val="20"/>
                <w:szCs w:val="20"/>
                <w:lang w:val="kk-KZ"/>
              </w:rPr>
              <w:t>Мейоз. Споровый и гаметный тип мейоза.Стадии мейотического деления. Кроссинговер.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3B09" w14:textId="6D08D82D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20103761" w14:textId="61273E91" w:rsidR="00982978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716C00C5" w14:textId="31C461E0" w:rsidR="00982978" w:rsidRPr="00EE19B6" w:rsidRDefault="00982978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3054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ИД1.1</w:t>
            </w:r>
          </w:p>
          <w:p w14:paraId="3FBF504C" w14:textId="77777777" w:rsidR="00982978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ИД2.1</w:t>
            </w:r>
          </w:p>
          <w:p w14:paraId="57666878" w14:textId="74B23F42" w:rsidR="00982978" w:rsidRPr="00EE19B6" w:rsidRDefault="00982978" w:rsidP="0098297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9A6AD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732FD4C8" w14:textId="385C0015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36EBAFD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146A621B" w:rsidR="00982978" w:rsidRPr="00EE19B6" w:rsidRDefault="00955C26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978" w:rsidRPr="002A438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F0EFF" w:rsidRPr="008F0EFF">
              <w:rPr>
                <w:rFonts w:ascii="Times New Roman" w:hAnsi="Times New Roman"/>
                <w:sz w:val="20"/>
                <w:szCs w:val="20"/>
                <w:lang w:val="kk-KZ"/>
              </w:rPr>
              <w:t>Мейоз. Строение мейотических хромосом.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6B304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7F9E84" w14:textId="44021188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469E" w14:textId="77777777" w:rsidR="00982978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ИД4.4</w:t>
            </w:r>
          </w:p>
          <w:p w14:paraId="7379FBAD" w14:textId="77777777" w:rsidR="00982978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РО5.1</w:t>
            </w:r>
          </w:p>
          <w:p w14:paraId="57F11295" w14:textId="51E3356E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РО5.2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D1596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4D4D150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461A46A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835FB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05EA12E3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="008F0EFF" w:rsidRPr="008F0EFF">
              <w:rPr>
                <w:rFonts w:ascii="Times New Roman" w:hAnsi="Times New Roman"/>
                <w:sz w:val="20"/>
                <w:szCs w:val="20"/>
              </w:rPr>
              <w:t xml:space="preserve">Клеточная дифференцировка. </w:t>
            </w:r>
            <w:proofErr w:type="spellStart"/>
            <w:r w:rsidR="008F0EFF" w:rsidRPr="008F0EFF">
              <w:rPr>
                <w:rFonts w:ascii="Times New Roman" w:hAnsi="Times New Roman"/>
                <w:sz w:val="20"/>
                <w:szCs w:val="20"/>
              </w:rPr>
              <w:t>Плюро</w:t>
            </w:r>
            <w:proofErr w:type="spellEnd"/>
            <w:r w:rsidR="008F0EFF" w:rsidRPr="008F0EFF">
              <w:rPr>
                <w:rFonts w:ascii="Times New Roman" w:hAnsi="Times New Roman"/>
                <w:sz w:val="20"/>
                <w:szCs w:val="20"/>
              </w:rPr>
              <w:t xml:space="preserve">- и </w:t>
            </w:r>
            <w:proofErr w:type="spellStart"/>
            <w:r w:rsidR="008F0EFF" w:rsidRPr="008F0EFF">
              <w:rPr>
                <w:rFonts w:ascii="Times New Roman" w:hAnsi="Times New Roman"/>
                <w:sz w:val="20"/>
                <w:szCs w:val="20"/>
              </w:rPr>
              <w:t>тотипотные</w:t>
            </w:r>
            <w:proofErr w:type="spellEnd"/>
            <w:r w:rsidR="008F0EFF" w:rsidRPr="008F0EFF">
              <w:rPr>
                <w:rFonts w:ascii="Times New Roman" w:hAnsi="Times New Roman"/>
                <w:sz w:val="20"/>
                <w:szCs w:val="20"/>
              </w:rPr>
              <w:t xml:space="preserve"> клетки. Дифференциальная активность генов. Морфогенез. </w:t>
            </w:r>
            <w:proofErr w:type="spellStart"/>
            <w:r w:rsidR="008F0EFF" w:rsidRPr="008F0EFF">
              <w:rPr>
                <w:rFonts w:ascii="Times New Roman" w:hAnsi="Times New Roman"/>
                <w:sz w:val="20"/>
                <w:szCs w:val="20"/>
              </w:rPr>
              <w:t>Дедиференцировка</w:t>
            </w:r>
            <w:proofErr w:type="spellEnd"/>
            <w:r w:rsidR="008F0EFF" w:rsidRPr="008F0EFF">
              <w:rPr>
                <w:rFonts w:ascii="Times New Roman" w:hAnsi="Times New Roman"/>
                <w:sz w:val="20"/>
                <w:szCs w:val="20"/>
              </w:rPr>
              <w:t>. П</w:t>
            </w:r>
            <w:r w:rsidR="008F0EFF" w:rsidRPr="008F0EFF">
              <w:rPr>
                <w:rFonts w:ascii="Times New Roman" w:hAnsi="Times New Roman"/>
                <w:sz w:val="20"/>
                <w:szCs w:val="20"/>
                <w:lang w:val="kk-KZ"/>
              </w:rPr>
              <w:t>атология клеток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49E8D3C6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01261" w14:textId="3B7C2F3A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982978" w:rsidRPr="00EE19B6" w:rsidRDefault="00982978" w:rsidP="0098297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2FB20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030A8844" w14:textId="2238FB47" w:rsidR="00982978" w:rsidRPr="00EE19B6" w:rsidRDefault="00767449" w:rsidP="00767449">
            <w:pPr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56C6012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12975CC9" w:rsidR="00982978" w:rsidRPr="00EE19B6" w:rsidRDefault="008F0EF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14</w:t>
            </w:r>
            <w:r w:rsidR="009829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82978" w:rsidRPr="00EE1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0EFF">
              <w:rPr>
                <w:rFonts w:ascii="Times New Roman" w:hAnsi="Times New Roman"/>
                <w:sz w:val="20"/>
                <w:szCs w:val="20"/>
                <w:lang w:val="kk-KZ"/>
              </w:rPr>
              <w:t>Специфические и неспецифические изменения клеток и клеточных структур при действии неблагоприятных факторов среды и при патологиях.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3BFAC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4181F1F1" w14:textId="7C626A21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08A3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09057F9A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12B7D1F" w14:textId="1481CC5F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1CAB3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29BB6708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EE19B6" w14:paraId="3B5CC08B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54EC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10A08E8A" w:rsidR="00982978" w:rsidRPr="008F0EFF" w:rsidRDefault="00982978" w:rsidP="0098297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8F0EFF">
              <w:rPr>
                <w:b/>
                <w:sz w:val="20"/>
                <w:szCs w:val="20"/>
              </w:rPr>
              <w:t xml:space="preserve">Л 15. </w:t>
            </w:r>
            <w:r w:rsidR="008F0EFF" w:rsidRPr="008F0EFF">
              <w:rPr>
                <w:sz w:val="20"/>
                <w:szCs w:val="20"/>
                <w:lang w:eastAsia="en-US"/>
              </w:rPr>
              <w:t>Клеточная гибель</w:t>
            </w:r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. Некроз и 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. Программируемая клеточная смерть (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апоптоз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), роль в морфогенезе, развитии </w:t>
            </w:r>
            <w:proofErr w:type="gram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и  функционировании</w:t>
            </w:r>
            <w:proofErr w:type="gram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  организма. 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Каспазы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 xml:space="preserve">, роль в запуске и развитии </w:t>
            </w:r>
            <w:proofErr w:type="spellStart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апоптоза</w:t>
            </w:r>
            <w:proofErr w:type="spellEnd"/>
            <w:r w:rsidR="008F0EFF" w:rsidRPr="008F0EFF">
              <w:rPr>
                <w:iCs/>
                <w:color w:val="000000"/>
                <w:sz w:val="20"/>
                <w:szCs w:val="20"/>
                <w:lang w:eastAsia="en-US"/>
              </w:rPr>
              <w:t>.  Причины, вызывающие некроз клеток и их биохимические и морфологические проявления.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D448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1312CA56" w14:textId="688BCAEF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C571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ИД1.1</w:t>
            </w:r>
          </w:p>
          <w:p w14:paraId="294C09B7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52E8F1E6" w14:textId="71120DE4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55C8B" w14:textId="77777777" w:rsidR="00767449" w:rsidRPr="006B0251" w:rsidRDefault="00767449" w:rsidP="00767449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в</w:t>
            </w:r>
            <w:r w:rsidRPr="00EE19B6">
              <w:rPr>
                <w:sz w:val="20"/>
                <w:szCs w:val="20"/>
              </w:rPr>
              <w:t>идео</w:t>
            </w:r>
            <w:r>
              <w:rPr>
                <w:sz w:val="20"/>
                <w:szCs w:val="20"/>
              </w:rPr>
              <w:t>материалов</w:t>
            </w:r>
            <w:r w:rsidRPr="00EE1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лекции </w:t>
            </w:r>
            <w:r w:rsidRPr="00EE19B6">
              <w:rPr>
                <w:sz w:val="20"/>
                <w:szCs w:val="20"/>
              </w:rPr>
              <w:t xml:space="preserve">в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Pr="006B025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Microsoft</w:t>
            </w:r>
            <w:r w:rsidRPr="006B0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  <w:p w14:paraId="313AE480" w14:textId="340C0CD9" w:rsidR="00982978" w:rsidRPr="00EE19B6" w:rsidRDefault="00767449" w:rsidP="00767449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982978" w:rsidRPr="00EE19B6" w14:paraId="1AC36446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5B03546D" w:rsidR="00982978" w:rsidRPr="00EE19B6" w:rsidRDefault="00E55A6C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982978"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З 15. </w:t>
            </w:r>
            <w:r w:rsidRPr="00E55A6C">
              <w:rPr>
                <w:rFonts w:ascii="Times New Roman" w:hAnsi="Times New Roman"/>
                <w:sz w:val="20"/>
                <w:szCs w:val="20"/>
                <w:lang w:val="kk-KZ"/>
              </w:rPr>
              <w:t>Морфологические отличия некроза и апоптоза.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893C" w14:textId="4A6C9ED2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14:paraId="0F96438D" w14:textId="77777777" w:rsidR="00982978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14:paraId="733E4638" w14:textId="0B71972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32C5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ИД1.2</w:t>
            </w:r>
          </w:p>
          <w:p w14:paraId="116A4633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ИД4.4</w:t>
            </w:r>
          </w:p>
          <w:p w14:paraId="527B3C8D" w14:textId="77777777" w:rsidR="00982978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ИД5.1</w:t>
            </w:r>
          </w:p>
          <w:p w14:paraId="3718D492" w14:textId="48157FD4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982978" w:rsidRPr="00EE19B6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Анализ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9F922" w14:textId="77777777" w:rsidR="001E34CD" w:rsidRPr="001E34CD" w:rsidRDefault="001E34CD" w:rsidP="001E34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 xml:space="preserve">Задание в </w:t>
            </w:r>
            <w:r>
              <w:rPr>
                <w:sz w:val="20"/>
                <w:szCs w:val="20"/>
              </w:rPr>
              <w:t>системе «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370A21E7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  <w:bookmarkStart w:id="4" w:name="_GoBack"/>
            <w:bookmarkEnd w:id="4"/>
            <w:r w:rsidRPr="00EE19B6">
              <w:rPr>
                <w:sz w:val="20"/>
                <w:szCs w:val="20"/>
              </w:rPr>
              <w:t>Асинхронно</w:t>
            </w:r>
          </w:p>
        </w:tc>
      </w:tr>
      <w:tr w:rsidR="00982978" w:rsidRPr="001E34CD" w14:paraId="2FB1D70F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9733F" w14:textId="71969F82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1FFD">
              <w:rPr>
                <w:rFonts w:ascii="Times New Roman" w:hAnsi="Times New Roman"/>
                <w:bCs/>
                <w:sz w:val="20"/>
                <w:szCs w:val="20"/>
              </w:rPr>
              <w:t>Коллоквиум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982978" w:rsidRPr="009827F9" w:rsidRDefault="00982978" w:rsidP="0098297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9B6">
              <w:rPr>
                <w:sz w:val="20"/>
                <w:szCs w:val="20"/>
              </w:rPr>
              <w:t>Вебинар</w:t>
            </w:r>
            <w:proofErr w:type="spellEnd"/>
            <w:r w:rsidRPr="009827F9">
              <w:rPr>
                <w:sz w:val="20"/>
                <w:szCs w:val="20"/>
                <w:lang w:val="en-US"/>
              </w:rPr>
              <w:t xml:space="preserve"> </w:t>
            </w:r>
          </w:p>
          <w:p w14:paraId="130A3D1B" w14:textId="427E5ED8" w:rsidR="00982978" w:rsidRDefault="00982978" w:rsidP="00556D6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EE19B6">
              <w:rPr>
                <w:sz w:val="20"/>
                <w:szCs w:val="20"/>
              </w:rPr>
              <w:t>в</w:t>
            </w:r>
            <w:r w:rsidRPr="009827F9">
              <w:rPr>
                <w:sz w:val="20"/>
                <w:szCs w:val="20"/>
                <w:lang w:val="en-US"/>
              </w:rPr>
              <w:t xml:space="preserve"> </w:t>
            </w:r>
            <w:r w:rsidRPr="00EE19B6">
              <w:rPr>
                <w:sz w:val="20"/>
                <w:szCs w:val="20"/>
                <w:lang w:val="en-US"/>
              </w:rPr>
              <w:t>Zoom</w:t>
            </w:r>
            <w:r w:rsidR="00556D6D" w:rsidRPr="009827F9">
              <w:rPr>
                <w:sz w:val="20"/>
                <w:szCs w:val="20"/>
                <w:lang w:val="en-US"/>
              </w:rPr>
              <w:t>/</w:t>
            </w:r>
            <w:r w:rsidR="00556D6D">
              <w:rPr>
                <w:sz w:val="20"/>
                <w:szCs w:val="20"/>
                <w:lang w:val="en-US"/>
              </w:rPr>
              <w:t>Microsoft</w:t>
            </w:r>
            <w:r w:rsidR="00556D6D" w:rsidRPr="009827F9">
              <w:rPr>
                <w:sz w:val="20"/>
                <w:szCs w:val="20"/>
                <w:lang w:val="en-US"/>
              </w:rPr>
              <w:t xml:space="preserve"> </w:t>
            </w:r>
            <w:r w:rsidR="00556D6D">
              <w:rPr>
                <w:sz w:val="20"/>
                <w:szCs w:val="20"/>
                <w:lang w:val="en-US"/>
              </w:rPr>
              <w:t>teams</w:t>
            </w:r>
          </w:p>
          <w:p w14:paraId="43D3CED0" w14:textId="49801316" w:rsidR="00982978" w:rsidRPr="009827F9" w:rsidRDefault="00982978" w:rsidP="009829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Синхронно</w:t>
            </w:r>
          </w:p>
        </w:tc>
      </w:tr>
      <w:tr w:rsidR="00982978" w:rsidRPr="00EE19B6" w14:paraId="5F8E66AE" w14:textId="77777777" w:rsidTr="002A438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9827F9" w:rsidRDefault="00982978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19B6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EE19B6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EE19B6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EE19B6" w:rsidRDefault="00982978" w:rsidP="00982978">
            <w:pPr>
              <w:jc w:val="center"/>
              <w:rPr>
                <w:sz w:val="20"/>
                <w:szCs w:val="20"/>
              </w:rPr>
            </w:pPr>
            <w:r w:rsidRPr="00EE19B6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EE19B6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EE618F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[</w:t>
      </w:r>
      <w:proofErr w:type="gramStart"/>
      <w:r w:rsidRPr="00EE618F">
        <w:rPr>
          <w:sz w:val="20"/>
          <w:szCs w:val="20"/>
        </w:rPr>
        <w:t>С</w:t>
      </w:r>
      <w:proofErr w:type="gramEnd"/>
      <w:r w:rsidRPr="00EE618F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EE618F" w:rsidRDefault="00950F6F" w:rsidP="0028029D">
      <w:pPr>
        <w:rPr>
          <w:sz w:val="20"/>
          <w:szCs w:val="20"/>
        </w:rPr>
      </w:pPr>
      <w:proofErr w:type="gramStart"/>
      <w:r w:rsidRPr="00EE618F">
        <w:rPr>
          <w:sz w:val="20"/>
          <w:szCs w:val="20"/>
        </w:rPr>
        <w:t>З</w:t>
      </w:r>
      <w:proofErr w:type="gramEnd"/>
      <w:r w:rsidRPr="00EE618F">
        <w:rPr>
          <w:sz w:val="20"/>
          <w:szCs w:val="20"/>
        </w:rPr>
        <w:t xml:space="preserve"> а м е ч а н и я:</w:t>
      </w:r>
    </w:p>
    <w:p w14:paraId="5CCD386A" w14:textId="1CBCDC83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Л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Pr="00EE618F">
        <w:rPr>
          <w:sz w:val="20"/>
          <w:szCs w:val="20"/>
        </w:rPr>
        <w:t xml:space="preserve"> в </w:t>
      </w:r>
      <w:r w:rsidRPr="00EE618F">
        <w:rPr>
          <w:sz w:val="20"/>
          <w:szCs w:val="20"/>
          <w:lang w:val="en-US"/>
        </w:rPr>
        <w:t>Zoom</w:t>
      </w:r>
      <w:r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EE618F" w:rsidRDefault="00982978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>- Форма проведения ПЗ</w:t>
      </w:r>
      <w:r w:rsidRPr="00EE618F">
        <w:rPr>
          <w:b/>
          <w:sz w:val="20"/>
          <w:szCs w:val="20"/>
        </w:rPr>
        <w:t>:</w:t>
      </w:r>
      <w:r w:rsidRPr="00EE61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задание в СДО </w:t>
      </w:r>
      <w:r>
        <w:rPr>
          <w:sz w:val="20"/>
          <w:szCs w:val="20"/>
          <w:lang w:val="en-US"/>
        </w:rPr>
        <w:t>Moodle</w:t>
      </w:r>
    </w:p>
    <w:p w14:paraId="47FA14DF" w14:textId="29E28ECC" w:rsidR="00950F6F" w:rsidRPr="00EE618F" w:rsidRDefault="00950F6F" w:rsidP="0028029D">
      <w:pPr>
        <w:jc w:val="both"/>
        <w:rPr>
          <w:b/>
          <w:sz w:val="20"/>
          <w:szCs w:val="20"/>
        </w:rPr>
      </w:pPr>
      <w:r w:rsidRPr="00EE618F">
        <w:rPr>
          <w:sz w:val="20"/>
          <w:szCs w:val="20"/>
        </w:rPr>
        <w:t>- Форма проведения КР</w:t>
      </w:r>
      <w:r w:rsidRPr="00EE618F">
        <w:rPr>
          <w:b/>
          <w:sz w:val="20"/>
          <w:szCs w:val="20"/>
        </w:rPr>
        <w:t xml:space="preserve">: </w:t>
      </w:r>
      <w:proofErr w:type="spellStart"/>
      <w:r w:rsidRPr="00EE618F">
        <w:rPr>
          <w:sz w:val="20"/>
          <w:szCs w:val="20"/>
        </w:rPr>
        <w:t>вебинар</w:t>
      </w:r>
      <w:proofErr w:type="spellEnd"/>
      <w:r w:rsidR="007642A3">
        <w:rPr>
          <w:sz w:val="20"/>
          <w:szCs w:val="20"/>
          <w:lang w:val="kk-KZ"/>
        </w:rPr>
        <w:t xml:space="preserve"> </w:t>
      </w:r>
      <w:r w:rsidR="002A4380">
        <w:rPr>
          <w:sz w:val="20"/>
          <w:szCs w:val="20"/>
        </w:rPr>
        <w:t>–</w:t>
      </w:r>
      <w:r w:rsidR="007642A3">
        <w:rPr>
          <w:sz w:val="20"/>
          <w:szCs w:val="20"/>
        </w:rPr>
        <w:t xml:space="preserve"> опрос</w:t>
      </w:r>
      <w:r w:rsidR="002A4380">
        <w:rPr>
          <w:sz w:val="20"/>
          <w:szCs w:val="20"/>
        </w:rPr>
        <w:t xml:space="preserve"> </w:t>
      </w:r>
      <w:r w:rsidR="002A4380" w:rsidRPr="00EE618F">
        <w:rPr>
          <w:sz w:val="20"/>
          <w:szCs w:val="20"/>
        </w:rPr>
        <w:t xml:space="preserve">в </w:t>
      </w:r>
      <w:r w:rsidR="002A4380" w:rsidRPr="00EE618F">
        <w:rPr>
          <w:sz w:val="20"/>
          <w:szCs w:val="20"/>
          <w:lang w:val="en-US"/>
        </w:rPr>
        <w:t>Zoom</w:t>
      </w:r>
      <w:r w:rsidR="002A4380" w:rsidRPr="00EE618F">
        <w:rPr>
          <w:b/>
          <w:sz w:val="20"/>
          <w:szCs w:val="20"/>
        </w:rPr>
        <w:t xml:space="preserve"> </w:t>
      </w:r>
      <w:r w:rsidRPr="00EE618F">
        <w:rPr>
          <w:sz w:val="20"/>
          <w:szCs w:val="20"/>
        </w:rPr>
        <w:t xml:space="preserve">/ тест в СДО </w:t>
      </w:r>
      <w:r w:rsidRPr="00EE618F">
        <w:rPr>
          <w:sz w:val="20"/>
          <w:szCs w:val="20"/>
          <w:lang w:val="en-US"/>
        </w:rPr>
        <w:t>Moodle</w:t>
      </w:r>
      <w:r w:rsidRPr="00EE618F">
        <w:rPr>
          <w:sz w:val="20"/>
          <w:szCs w:val="20"/>
        </w:rPr>
        <w:t xml:space="preserve">. </w:t>
      </w:r>
      <w:r w:rsidRPr="00EE618F">
        <w:rPr>
          <w:b/>
          <w:sz w:val="20"/>
          <w:szCs w:val="20"/>
        </w:rPr>
        <w:t xml:space="preserve"> </w:t>
      </w:r>
    </w:p>
    <w:p w14:paraId="5FFF8B19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EE618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После каждого </w:t>
      </w:r>
      <w:proofErr w:type="spellStart"/>
      <w:r w:rsidRPr="00EE618F">
        <w:rPr>
          <w:sz w:val="20"/>
          <w:szCs w:val="20"/>
        </w:rPr>
        <w:t>дедлайна</w:t>
      </w:r>
      <w:proofErr w:type="spellEnd"/>
      <w:r w:rsidRPr="00EE618F">
        <w:rPr>
          <w:sz w:val="20"/>
          <w:szCs w:val="20"/>
        </w:rPr>
        <w:t xml:space="preserve"> открываются задания следующей недели. </w:t>
      </w:r>
    </w:p>
    <w:p w14:paraId="26665AC2" w14:textId="70961A94" w:rsidR="00950F6F" w:rsidRDefault="00950F6F" w:rsidP="0028029D">
      <w:pPr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E618F">
        <w:rPr>
          <w:sz w:val="20"/>
          <w:szCs w:val="20"/>
        </w:rPr>
        <w:t>вебинара</w:t>
      </w:r>
      <w:proofErr w:type="spellEnd"/>
      <w:r w:rsidRPr="00EE618F">
        <w:rPr>
          <w:sz w:val="20"/>
          <w:szCs w:val="20"/>
        </w:rPr>
        <w:t>.]</w:t>
      </w:r>
    </w:p>
    <w:p w14:paraId="49869421" w14:textId="77777777" w:rsidR="007642A3" w:rsidRPr="00EE618F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Декан                                                                                     </w:t>
      </w:r>
      <w:r w:rsidR="007642A3">
        <w:rPr>
          <w:sz w:val="20"/>
          <w:szCs w:val="20"/>
        </w:rPr>
        <w:tab/>
        <w:t xml:space="preserve">Б.К. </w:t>
      </w:r>
      <w:proofErr w:type="spellStart"/>
      <w:r w:rsidR="007642A3">
        <w:rPr>
          <w:sz w:val="20"/>
          <w:szCs w:val="20"/>
        </w:rPr>
        <w:t>Заядан</w:t>
      </w:r>
      <w:proofErr w:type="spellEnd"/>
    </w:p>
    <w:p w14:paraId="01F86B51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3239BF32" w:rsidR="00950F6F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EE618F">
        <w:rPr>
          <w:sz w:val="20"/>
          <w:szCs w:val="20"/>
        </w:rPr>
        <w:t xml:space="preserve">Председатель </w:t>
      </w:r>
      <w:proofErr w:type="spellStart"/>
      <w:r w:rsidRPr="00EE618F">
        <w:rPr>
          <w:sz w:val="20"/>
          <w:szCs w:val="20"/>
        </w:rPr>
        <w:t>методбюро</w:t>
      </w:r>
      <w:proofErr w:type="spellEnd"/>
      <w:r w:rsidRPr="00EE618F">
        <w:rPr>
          <w:sz w:val="20"/>
          <w:szCs w:val="20"/>
        </w:rPr>
        <w:tab/>
      </w:r>
      <w:r w:rsidR="007642A3">
        <w:rPr>
          <w:sz w:val="20"/>
          <w:szCs w:val="20"/>
        </w:rPr>
        <w:t>О.Ю. Юрикова</w:t>
      </w:r>
    </w:p>
    <w:p w14:paraId="6C68A08E" w14:textId="77777777" w:rsidR="002A4380" w:rsidRPr="00EE618F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04E44BB2" w:rsidR="00950F6F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EE618F">
        <w:rPr>
          <w:sz w:val="20"/>
          <w:szCs w:val="20"/>
        </w:rPr>
        <w:t>Заведующий кафедрой</w:t>
      </w:r>
      <w:r w:rsidRPr="00EE618F">
        <w:rPr>
          <w:sz w:val="20"/>
          <w:szCs w:val="20"/>
        </w:rPr>
        <w:tab/>
      </w:r>
      <w:r w:rsidR="007642A3">
        <w:rPr>
          <w:sz w:val="20"/>
          <w:szCs w:val="20"/>
        </w:rPr>
        <w:t xml:space="preserve">Ж.К. </w:t>
      </w:r>
      <w:proofErr w:type="spellStart"/>
      <w:r w:rsidR="007642A3">
        <w:rPr>
          <w:sz w:val="20"/>
          <w:szCs w:val="20"/>
        </w:rPr>
        <w:t>Жунусбаева</w:t>
      </w:r>
      <w:proofErr w:type="spellEnd"/>
    </w:p>
    <w:p w14:paraId="4538928D" w14:textId="77777777" w:rsidR="002A4380" w:rsidRPr="00EE618F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1525C6F4" w:rsidR="00950F6F" w:rsidRPr="00EE618F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EE618F">
        <w:rPr>
          <w:sz w:val="20"/>
          <w:szCs w:val="20"/>
          <w:lang w:val="kk-KZ"/>
        </w:rPr>
        <w:t>Лектор</w:t>
      </w:r>
      <w:r w:rsidR="007642A3">
        <w:rPr>
          <w:sz w:val="20"/>
          <w:szCs w:val="20"/>
          <w:lang w:val="kk-KZ"/>
        </w:rPr>
        <w:tab/>
        <w:t>А.В. Ловинская</w:t>
      </w:r>
    </w:p>
    <w:sectPr w:rsidR="00950F6F" w:rsidRPr="00EE618F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0-09-09T14:26:00Z" w:initials="U">
    <w:p w14:paraId="6DAD4C58" w14:textId="77777777" w:rsidR="009827F9" w:rsidRDefault="009827F9" w:rsidP="00955C26">
      <w:pPr>
        <w:pStyle w:val="af1"/>
      </w:pPr>
      <w:r>
        <w:rPr>
          <w:rStyle w:val="af0"/>
        </w:rPr>
        <w:annotationRef/>
      </w:r>
    </w:p>
  </w:comment>
  <w:comment w:id="2" w:author="User" w:date="2020-09-09T15:12:00Z" w:initials="U">
    <w:p w14:paraId="320B8BE7" w14:textId="0002ED05" w:rsidR="009827F9" w:rsidRDefault="009827F9">
      <w:pPr>
        <w:pStyle w:val="af1"/>
      </w:pPr>
      <w:r>
        <w:rPr>
          <w:rStyle w:val="af0"/>
        </w:rPr>
        <w:annotationRef/>
      </w:r>
    </w:p>
  </w:comment>
  <w:comment w:id="3" w:author="User" w:date="2020-09-09T15:12:00Z" w:initials="U">
    <w:p w14:paraId="0B4B92F7" w14:textId="6D51BF68" w:rsidR="009827F9" w:rsidRDefault="009827F9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AD4C58" w15:done="0"/>
  <w15:commentEx w15:paraId="320B8BE7" w15:paraIdParent="6DAD4C58" w15:done="0"/>
  <w15:commentEx w15:paraId="0B4B92F7" w15:paraIdParent="6DAD4C5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3375c779b72424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1EB5"/>
    <w:rsid w:val="000144B2"/>
    <w:rsid w:val="00037E21"/>
    <w:rsid w:val="000451DE"/>
    <w:rsid w:val="00096A88"/>
    <w:rsid w:val="000C4350"/>
    <w:rsid w:val="000C7EC1"/>
    <w:rsid w:val="000D5A29"/>
    <w:rsid w:val="00161FFD"/>
    <w:rsid w:val="00172AB9"/>
    <w:rsid w:val="0017749E"/>
    <w:rsid w:val="001A2D29"/>
    <w:rsid w:val="001E12A4"/>
    <w:rsid w:val="001E34CD"/>
    <w:rsid w:val="001E4BFF"/>
    <w:rsid w:val="002655E7"/>
    <w:rsid w:val="00271005"/>
    <w:rsid w:val="0028029D"/>
    <w:rsid w:val="002861AC"/>
    <w:rsid w:val="00292083"/>
    <w:rsid w:val="002A4380"/>
    <w:rsid w:val="002B55EF"/>
    <w:rsid w:val="002D3FA0"/>
    <w:rsid w:val="002F0ED3"/>
    <w:rsid w:val="00346F5C"/>
    <w:rsid w:val="00365EFD"/>
    <w:rsid w:val="003B7F7C"/>
    <w:rsid w:val="00400E2F"/>
    <w:rsid w:val="004151BD"/>
    <w:rsid w:val="004323B3"/>
    <w:rsid w:val="00463346"/>
    <w:rsid w:val="00556D6D"/>
    <w:rsid w:val="0058087D"/>
    <w:rsid w:val="005B09FF"/>
    <w:rsid w:val="005B5146"/>
    <w:rsid w:val="005C563E"/>
    <w:rsid w:val="00646CE1"/>
    <w:rsid w:val="00672B3E"/>
    <w:rsid w:val="006B0251"/>
    <w:rsid w:val="006D60B7"/>
    <w:rsid w:val="00763407"/>
    <w:rsid w:val="007642A3"/>
    <w:rsid w:val="00767449"/>
    <w:rsid w:val="007C7264"/>
    <w:rsid w:val="00824611"/>
    <w:rsid w:val="0087516D"/>
    <w:rsid w:val="008842F0"/>
    <w:rsid w:val="008949AB"/>
    <w:rsid w:val="008F0EFF"/>
    <w:rsid w:val="00912652"/>
    <w:rsid w:val="00925D50"/>
    <w:rsid w:val="00937420"/>
    <w:rsid w:val="00937FAB"/>
    <w:rsid w:val="00950F6F"/>
    <w:rsid w:val="00955C26"/>
    <w:rsid w:val="00963299"/>
    <w:rsid w:val="009646C5"/>
    <w:rsid w:val="009827F9"/>
    <w:rsid w:val="00982978"/>
    <w:rsid w:val="00A45D8A"/>
    <w:rsid w:val="00AC371C"/>
    <w:rsid w:val="00AF7526"/>
    <w:rsid w:val="00B6296E"/>
    <w:rsid w:val="00C12D91"/>
    <w:rsid w:val="00C21C82"/>
    <w:rsid w:val="00C21FA3"/>
    <w:rsid w:val="00C374D8"/>
    <w:rsid w:val="00C63B9E"/>
    <w:rsid w:val="00CD5BBE"/>
    <w:rsid w:val="00D222CC"/>
    <w:rsid w:val="00D23CD4"/>
    <w:rsid w:val="00D33C81"/>
    <w:rsid w:val="00D634FD"/>
    <w:rsid w:val="00DD3E3E"/>
    <w:rsid w:val="00E06828"/>
    <w:rsid w:val="00E216BB"/>
    <w:rsid w:val="00E55A6C"/>
    <w:rsid w:val="00E80357"/>
    <w:rsid w:val="00EB1512"/>
    <w:rsid w:val="00EB4021"/>
    <w:rsid w:val="00EB434A"/>
    <w:rsid w:val="00EB69D4"/>
    <w:rsid w:val="00EE19B6"/>
    <w:rsid w:val="00EE618F"/>
    <w:rsid w:val="00F15515"/>
    <w:rsid w:val="00F362A5"/>
    <w:rsid w:val="00F728A4"/>
    <w:rsid w:val="00F72FE4"/>
    <w:rsid w:val="00F77ABE"/>
    <w:rsid w:val="00F91E09"/>
    <w:rsid w:val="00FE177A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06828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paragraph" w:styleId="2">
    <w:name w:val="Body Text 2"/>
    <w:basedOn w:val="a"/>
    <w:link w:val="20"/>
    <w:uiPriority w:val="99"/>
    <w:semiHidden/>
    <w:unhideWhenUsed/>
    <w:rsid w:val="00E068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068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06828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955C2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5C26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5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955C26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55C26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9827F9"/>
    <w:pPr>
      <w:suppressAutoHyphens w:val="0"/>
    </w:pPr>
    <w:rPr>
      <w:b/>
      <w:bCs/>
      <w:lang w:eastAsia="ru-RU"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9827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mwrn.com/guid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FA734-AA81-4D41-B221-9461943F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7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2020-09-01T01:19:00Z</dcterms:created>
  <dcterms:modified xsi:type="dcterms:W3CDTF">2020-09-13T09:27:00Z</dcterms:modified>
</cp:coreProperties>
</file>